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1E181" w14:textId="1334EC7F" w:rsidR="001456F0" w:rsidRDefault="00315408" w:rsidP="00980F7B">
      <w:pPr>
        <w:jc w:val="center"/>
        <w:rPr>
          <w:rFonts w:ascii="黑体" w:eastAsia="黑体" w:hAnsi="黑体"/>
          <w:sz w:val="44"/>
          <w:szCs w:val="44"/>
        </w:rPr>
      </w:pPr>
      <w:r w:rsidRPr="00F63476">
        <w:rPr>
          <w:rFonts w:ascii="黑体" w:eastAsia="黑体" w:hAnsi="黑体" w:hint="eastAsia"/>
          <w:sz w:val="44"/>
          <w:szCs w:val="44"/>
        </w:rPr>
        <w:t>项目信息采集表</w:t>
      </w:r>
    </w:p>
    <w:p w14:paraId="70617729" w14:textId="77777777" w:rsidR="0025047E" w:rsidRPr="00631603" w:rsidRDefault="0025047E" w:rsidP="00980F7B">
      <w:pPr>
        <w:jc w:val="center"/>
        <w:rPr>
          <w:rFonts w:ascii="黑体" w:eastAsia="黑体" w:hAnsi="黑体"/>
          <w:sz w:val="32"/>
          <w:szCs w:val="32"/>
        </w:rPr>
      </w:pPr>
    </w:p>
    <w:p w14:paraId="38F53CC7" w14:textId="059DC8A5" w:rsidR="0025047E" w:rsidRPr="0025047E" w:rsidRDefault="0025047E" w:rsidP="00567FEC">
      <w:pPr>
        <w:spacing w:line="480" w:lineRule="exact"/>
        <w:jc w:val="center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ab/>
      </w:r>
      <w:r w:rsidRPr="0025047E">
        <w:rPr>
          <w:rFonts w:ascii="黑体" w:eastAsia="黑体" w:hAnsi="黑体"/>
          <w:sz w:val="32"/>
          <w:szCs w:val="32"/>
        </w:rPr>
        <w:t>填表说明</w:t>
      </w:r>
    </w:p>
    <w:p w14:paraId="332978CF" w14:textId="18059D36" w:rsidR="0025047E" w:rsidRP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项目所属行业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若选择</w:t>
      </w:r>
      <w:r w:rsidRPr="0025047E">
        <w:rPr>
          <w:rFonts w:ascii="仿宋_GB2312" w:eastAsia="仿宋_GB2312" w:hAnsi="黑体"/>
          <w:sz w:val="28"/>
          <w:szCs w:val="28"/>
        </w:rPr>
        <w:t>“</w:t>
      </w:r>
      <w:r w:rsidRPr="0025047E">
        <w:rPr>
          <w:rFonts w:ascii="仿宋_GB2312" w:eastAsia="仿宋_GB2312" w:hAnsi="黑体"/>
          <w:sz w:val="28"/>
          <w:szCs w:val="28"/>
        </w:rPr>
        <w:t>其他</w:t>
      </w:r>
      <w:r w:rsidRPr="0025047E">
        <w:rPr>
          <w:rFonts w:ascii="仿宋_GB2312" w:eastAsia="仿宋_GB2312" w:hAnsi="黑体"/>
          <w:sz w:val="28"/>
          <w:szCs w:val="28"/>
        </w:rPr>
        <w:t>”</w:t>
      </w:r>
      <w:r w:rsidRPr="0025047E">
        <w:rPr>
          <w:rFonts w:ascii="仿宋_GB2312" w:eastAsia="仿宋_GB2312" w:hAnsi="黑体"/>
          <w:sz w:val="28"/>
          <w:szCs w:val="28"/>
        </w:rPr>
        <w:t>，请注明具体行业内容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14:paraId="56FA62D2" w14:textId="434D7651" w:rsid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项目所在地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请列明项目所在的直辖市、省份、自治区或特别行政区，其中属于山东省境内的项目，需要详细到山东省辖区内的17个地级市</w:t>
      </w:r>
      <w:r w:rsidR="007E1F9C">
        <w:rPr>
          <w:rFonts w:ascii="仿宋_GB2312" w:eastAsia="仿宋_GB2312" w:hAnsi="黑体" w:hint="eastAsia"/>
          <w:sz w:val="28"/>
          <w:szCs w:val="28"/>
        </w:rPr>
        <w:t>、县</w:t>
      </w:r>
      <w:bookmarkStart w:id="0" w:name="_GoBack"/>
      <w:bookmarkEnd w:id="0"/>
      <w:r w:rsidR="000477D7">
        <w:rPr>
          <w:rFonts w:ascii="仿宋_GB2312" w:eastAsia="仿宋_GB2312" w:hAnsi="黑体" w:hint="eastAsia"/>
          <w:sz w:val="28"/>
          <w:szCs w:val="28"/>
        </w:rPr>
        <w:t>区</w:t>
      </w:r>
      <w:r w:rsidRPr="0025047E">
        <w:rPr>
          <w:rFonts w:ascii="仿宋_GB2312" w:eastAsia="仿宋_GB2312" w:hAnsi="黑体"/>
          <w:sz w:val="28"/>
          <w:szCs w:val="28"/>
        </w:rPr>
        <w:t>。</w:t>
      </w:r>
    </w:p>
    <w:p w14:paraId="046C6DE0" w14:textId="1C8F95D6" w:rsid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3</w:t>
      </w:r>
      <w:r>
        <w:rPr>
          <w:rFonts w:ascii="仿宋_GB2312" w:eastAsia="仿宋_GB2312" w:hAnsi="黑体" w:hint="eastAsia"/>
          <w:sz w:val="28"/>
          <w:szCs w:val="28"/>
        </w:rPr>
        <w:t>、</w:t>
      </w:r>
      <w:proofErr w:type="gramStart"/>
      <w:r w:rsidRPr="0025047E">
        <w:rPr>
          <w:rFonts w:ascii="仿宋_GB2312" w:eastAsia="仿宋_GB2312" w:hAnsi="黑体"/>
          <w:sz w:val="28"/>
          <w:szCs w:val="28"/>
        </w:rPr>
        <w:t>领投人</w:t>
      </w:r>
      <w:proofErr w:type="gramEnd"/>
      <w:r w:rsidRPr="0025047E">
        <w:rPr>
          <w:rFonts w:ascii="仿宋_GB2312" w:eastAsia="仿宋_GB2312" w:hAnsi="黑体"/>
          <w:sz w:val="28"/>
          <w:szCs w:val="28"/>
        </w:rPr>
        <w:t>信息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如果项目</w:t>
      </w:r>
      <w:proofErr w:type="gramStart"/>
      <w:r w:rsidRPr="0025047E">
        <w:rPr>
          <w:rFonts w:ascii="仿宋_GB2312" w:eastAsia="仿宋_GB2312" w:hAnsi="黑体"/>
          <w:sz w:val="28"/>
          <w:szCs w:val="28"/>
        </w:rPr>
        <w:t>有领投</w:t>
      </w:r>
      <w:proofErr w:type="gramEnd"/>
      <w:r w:rsidRPr="0025047E">
        <w:rPr>
          <w:rFonts w:ascii="仿宋_GB2312" w:eastAsia="仿宋_GB2312" w:hAnsi="黑体"/>
          <w:sz w:val="28"/>
          <w:szCs w:val="28"/>
        </w:rPr>
        <w:t>人则填写该部分信息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14:paraId="18604294" w14:textId="47A87625" w:rsid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4</w:t>
      </w:r>
      <w:r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目标市场及行业前景、行业痛点、解决方案、发展历程、核心优势、盈利模式、未来业务规划</w:t>
      </w:r>
      <w:r w:rsidR="00564865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请概括阐述相关内容。</w:t>
      </w:r>
    </w:p>
    <w:p w14:paraId="51234971" w14:textId="46941115" w:rsid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5</w:t>
      </w:r>
      <w:r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未来业务规划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可阐述预计的业务及财务主要数据。</w:t>
      </w:r>
    </w:p>
    <w:p w14:paraId="6969B896" w14:textId="1D6F378B" w:rsidR="00D27FBF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创业团队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此处只预留了填写两个创始人的空格，如有更多创始人请自行添加填写，每个人需包括：姓名、职位、详细介绍。</w:t>
      </w:r>
    </w:p>
    <w:p w14:paraId="02E874F9" w14:textId="02B259DC" w:rsidR="00F81FCA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7</w:t>
      </w:r>
      <w:r w:rsidR="00D27FBF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过往融资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此处只预留了两个轮次的融资经历，如有更多</w:t>
      </w:r>
      <w:proofErr w:type="gramStart"/>
      <w:r w:rsidRPr="0025047E">
        <w:rPr>
          <w:rFonts w:ascii="仿宋_GB2312" w:eastAsia="仿宋_GB2312" w:hAnsi="黑体"/>
          <w:sz w:val="28"/>
          <w:szCs w:val="28"/>
        </w:rPr>
        <w:t>轮次请</w:t>
      </w:r>
      <w:proofErr w:type="gramEnd"/>
      <w:r w:rsidRPr="0025047E">
        <w:rPr>
          <w:rFonts w:ascii="仿宋_GB2312" w:eastAsia="仿宋_GB2312" w:hAnsi="黑体"/>
          <w:sz w:val="28"/>
          <w:szCs w:val="28"/>
        </w:rPr>
        <w:t>自行添加填写，每个</w:t>
      </w:r>
      <w:proofErr w:type="gramStart"/>
      <w:r w:rsidRPr="0025047E">
        <w:rPr>
          <w:rFonts w:ascii="仿宋_GB2312" w:eastAsia="仿宋_GB2312" w:hAnsi="黑体"/>
          <w:sz w:val="28"/>
          <w:szCs w:val="28"/>
        </w:rPr>
        <w:t>轮次</w:t>
      </w:r>
      <w:proofErr w:type="gramEnd"/>
      <w:r w:rsidRPr="0025047E">
        <w:rPr>
          <w:rFonts w:ascii="仿宋_GB2312" w:eastAsia="仿宋_GB2312" w:hAnsi="黑体"/>
          <w:sz w:val="28"/>
          <w:szCs w:val="28"/>
        </w:rPr>
        <w:t>需包括：轮次、投资人、融资金额，融资估值。</w:t>
      </w:r>
    </w:p>
    <w:p w14:paraId="38DF2521" w14:textId="25565D10" w:rsidR="00875B13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8</w:t>
      </w:r>
      <w:r w:rsidR="00F81FCA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企业工商信息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如果项目已经成立公司进行工商登记则填写该部分信息。</w:t>
      </w:r>
    </w:p>
    <w:p w14:paraId="501E5A53" w14:textId="70404799" w:rsidR="00875B13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9</w:t>
      </w:r>
      <w:r w:rsidR="00875B13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财务状况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如果企业有多个项目，此处则采集此轮融资的项目财务状况。如果项目即为企业唯一的业务，此处则采集企业财务状况即可。</w:t>
      </w:r>
    </w:p>
    <w:p w14:paraId="18320723" w14:textId="27FB9A9E" w:rsidR="00A13022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10</w:t>
      </w:r>
      <w:r w:rsidR="00875B13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财务预测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如果企业有多个项目，此处则采集此轮融资的项目财务预测。如果项目即为企业唯一的业务，此处则采集企业财务预测即可。</w:t>
      </w:r>
    </w:p>
    <w:p w14:paraId="21184432" w14:textId="42D149CB" w:rsidR="0004588C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11</w:t>
      </w:r>
      <w:r w:rsidR="00A13022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可预测期间内财务数据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根据项目的实际情况，按照可预计的时间月或年填写。</w:t>
      </w:r>
    </w:p>
    <w:p w14:paraId="79DD12A2" w14:textId="75C3C9C8" w:rsidR="00921EDB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12</w:t>
      </w:r>
      <w:r w:rsidR="0004588C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预测依据</w:t>
      </w:r>
      <w:r w:rsidR="005F5468">
        <w:rPr>
          <w:rFonts w:ascii="仿宋_GB2312" w:eastAsia="仿宋_GB2312" w:hAnsi="黑体" w:hint="eastAsia"/>
          <w:sz w:val="28"/>
          <w:szCs w:val="28"/>
        </w:rPr>
        <w:t>，</w:t>
      </w:r>
      <w:r w:rsidRPr="0025047E">
        <w:rPr>
          <w:rFonts w:ascii="仿宋_GB2312" w:eastAsia="仿宋_GB2312" w:hAnsi="黑体"/>
          <w:sz w:val="28"/>
          <w:szCs w:val="28"/>
        </w:rPr>
        <w:t>简述上述财务预测的依据。</w:t>
      </w:r>
    </w:p>
    <w:p w14:paraId="03EAD89C" w14:textId="63847FC8" w:rsidR="00567FEC" w:rsidRPr="0025047E" w:rsidRDefault="0025047E" w:rsidP="00567FEC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25047E">
        <w:rPr>
          <w:rFonts w:ascii="仿宋_GB2312" w:eastAsia="仿宋_GB2312" w:hAnsi="黑体"/>
          <w:sz w:val="28"/>
          <w:szCs w:val="28"/>
        </w:rPr>
        <w:t>13</w:t>
      </w:r>
      <w:r w:rsidR="00921EDB">
        <w:rPr>
          <w:rFonts w:ascii="仿宋_GB2312" w:eastAsia="仿宋_GB2312" w:hAnsi="黑体" w:hint="eastAsia"/>
          <w:sz w:val="28"/>
          <w:szCs w:val="28"/>
        </w:rPr>
        <w:t>、</w:t>
      </w:r>
      <w:r w:rsidRPr="0025047E">
        <w:rPr>
          <w:rFonts w:ascii="仿宋_GB2312" w:eastAsia="仿宋_GB2312" w:hAnsi="黑体"/>
          <w:sz w:val="28"/>
          <w:szCs w:val="28"/>
        </w:rPr>
        <w:t>项目详细的商业计划书或其他材料请另附上。</w:t>
      </w:r>
    </w:p>
    <w:p w14:paraId="2D1456A5" w14:textId="580C6256" w:rsidR="00980F7B" w:rsidRPr="00F63476" w:rsidRDefault="001454B9" w:rsidP="00980F7B">
      <w:pPr>
        <w:jc w:val="center"/>
        <w:rPr>
          <w:rFonts w:ascii="黑体" w:eastAsia="黑体" w:hAnsi="黑体"/>
          <w:sz w:val="32"/>
          <w:szCs w:val="32"/>
        </w:rPr>
      </w:pPr>
      <w:r w:rsidRPr="00F63476">
        <w:rPr>
          <w:rFonts w:ascii="黑体" w:eastAsia="黑体" w:hAnsi="黑体" w:hint="eastAsia"/>
          <w:sz w:val="32"/>
          <w:szCs w:val="32"/>
        </w:rPr>
        <w:lastRenderedPageBreak/>
        <w:t>一、项目基本信息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276"/>
        <w:gridCol w:w="1276"/>
        <w:gridCol w:w="1638"/>
      </w:tblGrid>
      <w:tr w:rsidR="001454B9" w:rsidRPr="00F63476" w14:paraId="396DD7CE" w14:textId="77777777" w:rsidTr="00C32B3F">
        <w:trPr>
          <w:trHeight w:val="447"/>
          <w:jc w:val="center"/>
        </w:trPr>
        <w:tc>
          <w:tcPr>
            <w:tcW w:w="2689" w:type="dxa"/>
            <w:vAlign w:val="center"/>
            <w:hideMark/>
          </w:tcPr>
          <w:p w14:paraId="5F08D124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项目名称（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704C47DD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80297F" w:rsidRPr="00F63476" w14:paraId="39E98C32" w14:textId="77777777" w:rsidTr="00B170BA">
        <w:trPr>
          <w:trHeight w:val="447"/>
          <w:jc w:val="center"/>
        </w:trPr>
        <w:tc>
          <w:tcPr>
            <w:tcW w:w="2689" w:type="dxa"/>
            <w:vAlign w:val="center"/>
          </w:tcPr>
          <w:p w14:paraId="0D20082C" w14:textId="3F58296E" w:rsidR="0080297F" w:rsidRPr="00F63476" w:rsidRDefault="0080297F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项目联系人（</w:t>
            </w:r>
            <w:r w:rsidRPr="004213D5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1417" w:type="dxa"/>
            <w:vAlign w:val="center"/>
          </w:tcPr>
          <w:p w14:paraId="3ADAF6F4" w14:textId="22ABDBE8" w:rsidR="0080297F" w:rsidRPr="00F63476" w:rsidRDefault="0080297F" w:rsidP="0080297F">
            <w:pPr>
              <w:rPr>
                <w:rFonts w:ascii="仿宋_GB2312" w:eastAsia="仿宋_GB2312" w:hAnsi="仿宋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40C22F" w14:textId="18D41DED" w:rsidR="0080297F" w:rsidRPr="00F63476" w:rsidRDefault="0080297F" w:rsidP="001E7D30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联系方式（</w:t>
            </w:r>
            <w:r w:rsidR="004213D5" w:rsidRPr="004213D5">
              <w:rPr>
                <w:rFonts w:ascii="仿宋_GB2312" w:eastAsia="仿宋_GB2312" w:hAnsi="仿宋" w:hint="eastAsia"/>
                <w:color w:val="FF0000"/>
              </w:rPr>
              <w:t>*</w:t>
            </w:r>
            <w:r w:rsidRPr="004213D5">
              <w:rPr>
                <w:rFonts w:ascii="仿宋_GB2312" w:eastAsia="仿宋_GB2312" w:hAnsi="仿宋" w:hint="eastAsia"/>
                <w:color w:val="FF0000"/>
              </w:rPr>
              <w:t>必填</w:t>
            </w:r>
            <w:r>
              <w:rPr>
                <w:rFonts w:ascii="仿宋_GB2312" w:eastAsia="仿宋_GB2312" w:hAnsi="仿宋" w:hint="eastAsia"/>
              </w:rPr>
              <w:t>）</w:t>
            </w:r>
          </w:p>
        </w:tc>
        <w:tc>
          <w:tcPr>
            <w:tcW w:w="1638" w:type="dxa"/>
            <w:vAlign w:val="center"/>
          </w:tcPr>
          <w:p w14:paraId="20E630C4" w14:textId="75C79A85" w:rsidR="0080297F" w:rsidRPr="00F63476" w:rsidRDefault="0080297F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6240AD" w:rsidRPr="00F63476" w14:paraId="751136E6" w14:textId="77777777" w:rsidTr="00C32B3F">
        <w:trPr>
          <w:trHeight w:val="447"/>
          <w:jc w:val="center"/>
        </w:trPr>
        <w:tc>
          <w:tcPr>
            <w:tcW w:w="2689" w:type="dxa"/>
            <w:vAlign w:val="center"/>
          </w:tcPr>
          <w:p w14:paraId="75E916B3" w14:textId="2CF7C73F" w:rsidR="006240AD" w:rsidRPr="00F63476" w:rsidRDefault="00865415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联系人邮箱（</w:t>
            </w:r>
            <w:r w:rsidRPr="00865415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</w:tcPr>
          <w:p w14:paraId="0A18D0DC" w14:textId="77777777" w:rsidR="006240AD" w:rsidRPr="00F63476" w:rsidRDefault="006240AD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05AFED15" w14:textId="77777777" w:rsidTr="007810BB">
        <w:trPr>
          <w:trHeight w:val="1155"/>
          <w:jc w:val="center"/>
        </w:trPr>
        <w:tc>
          <w:tcPr>
            <w:tcW w:w="2689" w:type="dxa"/>
            <w:vAlign w:val="center"/>
            <w:hideMark/>
          </w:tcPr>
          <w:p w14:paraId="45FCD0AE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所属行业（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45FBFB2F" w14:textId="3FCE59E3" w:rsidR="00C006C9" w:rsidRPr="00F63476" w:rsidRDefault="001454B9" w:rsidP="00C006C9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□文化 □旅游 □科技 □养老 □医疗卫生</w:t>
            </w:r>
            <w:r w:rsidR="003C322A" w:rsidRPr="00F63476">
              <w:rPr>
                <w:rFonts w:ascii="仿宋_GB2312" w:eastAsia="仿宋_GB2312" w:hAnsi="仿宋" w:hint="eastAsia"/>
                <w:bCs/>
              </w:rPr>
              <w:t>□农业</w:t>
            </w:r>
          </w:p>
          <w:p w14:paraId="0EDE6AB2" w14:textId="1108D086" w:rsidR="001454B9" w:rsidRPr="00F63476" w:rsidRDefault="001454B9" w:rsidP="00C006C9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□保障性安居工程 □生态建设和环境保护□能源 □体育 □教育 □交通运输 □社会保障</w:t>
            </w:r>
            <w:r w:rsidR="00A24711" w:rsidRPr="00F63476">
              <w:rPr>
                <w:rFonts w:ascii="仿宋_GB2312" w:eastAsia="仿宋_GB2312" w:hAnsi="仿宋" w:hint="eastAsia"/>
                <w:bCs/>
              </w:rPr>
              <w:t xml:space="preserve"> </w:t>
            </w:r>
            <w:r w:rsidR="00A24711" w:rsidRPr="00F63476">
              <w:rPr>
                <w:rFonts w:ascii="仿宋_GB2312" w:eastAsia="仿宋_GB2312" w:hAnsi="仿宋"/>
                <w:bCs/>
              </w:rPr>
              <w:t xml:space="preserve">  </w:t>
            </w:r>
            <w:r w:rsidRPr="00F63476">
              <w:rPr>
                <w:rFonts w:ascii="仿宋_GB2312" w:eastAsia="仿宋_GB2312" w:hAnsi="仿宋" w:hint="eastAsia"/>
                <w:bCs/>
              </w:rPr>
              <w:t>□其他：</w:t>
            </w:r>
            <w:r w:rsidR="00A24711" w:rsidRPr="00F63476">
              <w:rPr>
                <w:rFonts w:ascii="仿宋_GB2312" w:eastAsia="仿宋_GB2312" w:hAnsi="仿宋" w:hint="eastAsia"/>
                <w:bCs/>
              </w:rPr>
              <w:t xml:space="preserve"> </w:t>
            </w:r>
            <w:r w:rsidR="00A24711" w:rsidRPr="00F63476">
              <w:rPr>
                <w:rFonts w:ascii="仿宋_GB2312" w:eastAsia="仿宋_GB2312" w:hAnsi="仿宋"/>
                <w:bCs/>
              </w:rPr>
              <w:t xml:space="preserve">   (</w:t>
            </w:r>
            <w:r w:rsidR="00A24711" w:rsidRPr="00F63476">
              <w:rPr>
                <w:rFonts w:ascii="仿宋_GB2312" w:eastAsia="仿宋_GB2312" w:hAnsi="仿宋" w:hint="eastAsia"/>
                <w:bCs/>
              </w:rPr>
              <w:t>请填写</w:t>
            </w:r>
            <w:r w:rsidR="00A24711" w:rsidRPr="00F63476">
              <w:rPr>
                <w:rFonts w:ascii="仿宋_GB2312" w:eastAsia="仿宋_GB2312" w:hAnsi="仿宋"/>
                <w:bCs/>
              </w:rPr>
              <w:t>)</w:t>
            </w:r>
          </w:p>
        </w:tc>
      </w:tr>
      <w:tr w:rsidR="001454B9" w:rsidRPr="00F63476" w14:paraId="507A83E8" w14:textId="77777777" w:rsidTr="00C32B3F">
        <w:trPr>
          <w:trHeight w:val="400"/>
          <w:jc w:val="center"/>
        </w:trPr>
        <w:tc>
          <w:tcPr>
            <w:tcW w:w="2689" w:type="dxa"/>
            <w:vAlign w:val="center"/>
            <w:hideMark/>
          </w:tcPr>
          <w:p w14:paraId="4926FDDE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主营业务（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77E6132C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1454B9" w:rsidRPr="00F63476" w14:paraId="5CD3C818" w14:textId="77777777" w:rsidTr="00C32B3F">
        <w:trPr>
          <w:trHeight w:val="405"/>
          <w:jc w:val="center"/>
        </w:trPr>
        <w:tc>
          <w:tcPr>
            <w:tcW w:w="2689" w:type="dxa"/>
            <w:vAlign w:val="center"/>
            <w:hideMark/>
          </w:tcPr>
          <w:p w14:paraId="07233E1E" w14:textId="3310172C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目标市场及行业前景（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6E12A869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1454B9" w:rsidRPr="00F63476" w14:paraId="2C3EAD5E" w14:textId="77777777" w:rsidTr="00C32B3F">
        <w:trPr>
          <w:trHeight w:val="471"/>
          <w:jc w:val="center"/>
        </w:trPr>
        <w:tc>
          <w:tcPr>
            <w:tcW w:w="2689" w:type="dxa"/>
            <w:vAlign w:val="center"/>
            <w:hideMark/>
          </w:tcPr>
          <w:p w14:paraId="43B0159D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行业痛点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5539FA28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1454B9" w:rsidRPr="00F63476" w14:paraId="0CBA4FA5" w14:textId="77777777" w:rsidTr="00C32B3F">
        <w:trPr>
          <w:trHeight w:val="421"/>
          <w:jc w:val="center"/>
        </w:trPr>
        <w:tc>
          <w:tcPr>
            <w:tcW w:w="2689" w:type="dxa"/>
            <w:vAlign w:val="center"/>
            <w:hideMark/>
          </w:tcPr>
          <w:p w14:paraId="7B8DCB02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解决方案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09B20018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1454B9" w:rsidRPr="00F63476" w14:paraId="5E4431E7" w14:textId="77777777" w:rsidTr="007810BB">
        <w:trPr>
          <w:trHeight w:val="510"/>
          <w:jc w:val="center"/>
        </w:trPr>
        <w:tc>
          <w:tcPr>
            <w:tcW w:w="2689" w:type="dxa"/>
            <w:vAlign w:val="center"/>
            <w:hideMark/>
          </w:tcPr>
          <w:p w14:paraId="628E25E3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核心优势（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0250511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DE1B17" w:rsidRPr="00F63476" w14:paraId="5714189B" w14:textId="77777777" w:rsidTr="005905D9">
        <w:trPr>
          <w:trHeight w:val="462"/>
          <w:jc w:val="center"/>
        </w:trPr>
        <w:tc>
          <w:tcPr>
            <w:tcW w:w="2689" w:type="dxa"/>
            <w:vAlign w:val="center"/>
            <w:hideMark/>
          </w:tcPr>
          <w:p w14:paraId="793B547E" w14:textId="77777777" w:rsidR="00DE1B17" w:rsidRPr="00F63476" w:rsidRDefault="00DE1B17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项目所在地（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742553FD" w14:textId="23294E26" w:rsidR="00DE1B17" w:rsidRPr="00F63476" w:rsidRDefault="00DE1B17" w:rsidP="007D3A78">
            <w:pPr>
              <w:ind w:firstLineChars="400" w:firstLine="840"/>
              <w:rPr>
                <w:rFonts w:ascii="仿宋_GB2312" w:eastAsia="仿宋_GB2312" w:hAnsi="仿宋"/>
                <w:bCs/>
              </w:rPr>
            </w:pPr>
          </w:p>
        </w:tc>
      </w:tr>
      <w:tr w:rsidR="00F967AF" w:rsidRPr="00F63476" w14:paraId="45890052" w14:textId="77777777" w:rsidTr="00B170BA">
        <w:trPr>
          <w:trHeight w:val="450"/>
          <w:jc w:val="center"/>
        </w:trPr>
        <w:tc>
          <w:tcPr>
            <w:tcW w:w="2689" w:type="dxa"/>
            <w:vMerge w:val="restart"/>
            <w:vAlign w:val="center"/>
            <w:hideMark/>
          </w:tcPr>
          <w:p w14:paraId="4ED9638D" w14:textId="77777777" w:rsidR="00F967AF" w:rsidRPr="00F63476" w:rsidRDefault="00F967AF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创始团队信息</w:t>
            </w:r>
          </w:p>
        </w:tc>
        <w:tc>
          <w:tcPr>
            <w:tcW w:w="1417" w:type="dxa"/>
            <w:noWrap/>
            <w:vAlign w:val="center"/>
            <w:hideMark/>
          </w:tcPr>
          <w:p w14:paraId="395A804D" w14:textId="613118CC" w:rsidR="00F967AF" w:rsidRPr="00F63476" w:rsidRDefault="00F967AF" w:rsidP="00E12FD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姓 </w:t>
            </w:r>
            <w:r w:rsidRPr="00F63476">
              <w:rPr>
                <w:rFonts w:ascii="仿宋_GB2312" w:eastAsia="仿宋_GB2312" w:hAnsi="仿宋"/>
                <w:bCs/>
              </w:rPr>
              <w:t xml:space="preserve">   </w:t>
            </w:r>
            <w:r w:rsidRPr="00F63476">
              <w:rPr>
                <w:rFonts w:ascii="仿宋_GB2312" w:eastAsia="仿宋_GB2312" w:hAnsi="仿宋" w:hint="eastAsia"/>
                <w:bCs/>
              </w:rPr>
              <w:t xml:space="preserve">名:                              </w:t>
            </w:r>
          </w:p>
        </w:tc>
        <w:tc>
          <w:tcPr>
            <w:tcW w:w="1276" w:type="dxa"/>
            <w:vAlign w:val="center"/>
          </w:tcPr>
          <w:p w14:paraId="0575A325" w14:textId="30AEB4CA" w:rsidR="00F967AF" w:rsidRPr="00F63476" w:rsidRDefault="00F967AF" w:rsidP="00E12FDC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76" w:type="dxa"/>
            <w:vAlign w:val="center"/>
          </w:tcPr>
          <w:p w14:paraId="28BBE2CA" w14:textId="522026AC" w:rsidR="00F967AF" w:rsidRPr="00F63476" w:rsidRDefault="00F967AF" w:rsidP="00E12FD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职 </w:t>
            </w:r>
            <w:r w:rsidRPr="00F63476">
              <w:rPr>
                <w:rFonts w:ascii="仿宋_GB2312" w:eastAsia="仿宋_GB2312" w:hAnsi="仿宋"/>
                <w:bCs/>
              </w:rPr>
              <w:t xml:space="preserve">   </w:t>
            </w:r>
            <w:r w:rsidRPr="00F63476">
              <w:rPr>
                <w:rFonts w:ascii="仿宋_GB2312" w:eastAsia="仿宋_GB2312" w:hAnsi="仿宋" w:hint="eastAsia"/>
                <w:bCs/>
              </w:rPr>
              <w:t>位:</w:t>
            </w:r>
          </w:p>
        </w:tc>
        <w:tc>
          <w:tcPr>
            <w:tcW w:w="1638" w:type="dxa"/>
            <w:vAlign w:val="center"/>
          </w:tcPr>
          <w:p w14:paraId="04CCF2BD" w14:textId="10AF1B6D" w:rsidR="00F967AF" w:rsidRPr="00F63476" w:rsidRDefault="00F967AF" w:rsidP="00E12FDC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F967AF" w:rsidRPr="00F63476" w14:paraId="06B1F016" w14:textId="77777777" w:rsidTr="00B170BA">
        <w:trPr>
          <w:trHeight w:val="536"/>
          <w:jc w:val="center"/>
        </w:trPr>
        <w:tc>
          <w:tcPr>
            <w:tcW w:w="2689" w:type="dxa"/>
            <w:vMerge/>
            <w:vAlign w:val="center"/>
            <w:hideMark/>
          </w:tcPr>
          <w:p w14:paraId="33DE2474" w14:textId="77777777" w:rsidR="00F967AF" w:rsidRPr="00F63476" w:rsidRDefault="00F967AF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C30E843" w14:textId="77777777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详细介绍:</w:t>
            </w:r>
          </w:p>
        </w:tc>
        <w:tc>
          <w:tcPr>
            <w:tcW w:w="4190" w:type="dxa"/>
            <w:gridSpan w:val="3"/>
            <w:vAlign w:val="center"/>
          </w:tcPr>
          <w:p w14:paraId="6C2947BC" w14:textId="125B08FA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F967AF" w:rsidRPr="00F63476" w14:paraId="39000D2D" w14:textId="77777777" w:rsidTr="00B170BA">
        <w:trPr>
          <w:trHeight w:val="480"/>
          <w:jc w:val="center"/>
        </w:trPr>
        <w:tc>
          <w:tcPr>
            <w:tcW w:w="2689" w:type="dxa"/>
            <w:vMerge/>
            <w:vAlign w:val="center"/>
            <w:hideMark/>
          </w:tcPr>
          <w:p w14:paraId="735427F9" w14:textId="77777777" w:rsidR="00F967AF" w:rsidRPr="00F63476" w:rsidRDefault="00F967AF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82DA033" w14:textId="74BEF358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姓 </w:t>
            </w:r>
            <w:r w:rsidRPr="00F63476">
              <w:rPr>
                <w:rFonts w:ascii="仿宋_GB2312" w:eastAsia="仿宋_GB2312" w:hAnsi="仿宋"/>
                <w:bCs/>
              </w:rPr>
              <w:t xml:space="preserve"> </w:t>
            </w:r>
            <w:r w:rsidRPr="00F63476">
              <w:rPr>
                <w:rFonts w:ascii="仿宋_GB2312" w:eastAsia="仿宋_GB2312" w:hAnsi="仿宋" w:hint="eastAsia"/>
                <w:bCs/>
              </w:rPr>
              <w:t xml:space="preserve"> </w:t>
            </w:r>
            <w:r w:rsidRPr="00F63476">
              <w:rPr>
                <w:rFonts w:ascii="仿宋_GB2312" w:eastAsia="仿宋_GB2312" w:hAnsi="仿宋"/>
                <w:bCs/>
              </w:rPr>
              <w:t xml:space="preserve"> </w:t>
            </w:r>
            <w:r w:rsidRPr="00F63476">
              <w:rPr>
                <w:rFonts w:ascii="仿宋_GB2312" w:eastAsia="仿宋_GB2312" w:hAnsi="仿宋" w:hint="eastAsia"/>
                <w:bCs/>
              </w:rPr>
              <w:t xml:space="preserve">名:                              </w:t>
            </w:r>
          </w:p>
        </w:tc>
        <w:tc>
          <w:tcPr>
            <w:tcW w:w="1276" w:type="dxa"/>
            <w:vAlign w:val="center"/>
          </w:tcPr>
          <w:p w14:paraId="34AD4CDC" w14:textId="2844F311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76" w:type="dxa"/>
            <w:vAlign w:val="center"/>
          </w:tcPr>
          <w:p w14:paraId="1ECCDC29" w14:textId="60DF3C0D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职 </w:t>
            </w:r>
            <w:r w:rsidRPr="00F63476">
              <w:rPr>
                <w:rFonts w:ascii="仿宋_GB2312" w:eastAsia="仿宋_GB2312" w:hAnsi="仿宋"/>
                <w:bCs/>
              </w:rPr>
              <w:t xml:space="preserve">   </w:t>
            </w:r>
            <w:r w:rsidRPr="00F63476">
              <w:rPr>
                <w:rFonts w:ascii="仿宋_GB2312" w:eastAsia="仿宋_GB2312" w:hAnsi="仿宋" w:hint="eastAsia"/>
                <w:bCs/>
              </w:rPr>
              <w:t>位:</w:t>
            </w:r>
          </w:p>
        </w:tc>
        <w:tc>
          <w:tcPr>
            <w:tcW w:w="1638" w:type="dxa"/>
            <w:vAlign w:val="center"/>
          </w:tcPr>
          <w:p w14:paraId="7E8E6D32" w14:textId="3F579A72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F967AF" w:rsidRPr="00F63476" w14:paraId="5DA4EEC0" w14:textId="77777777" w:rsidTr="00B170BA">
        <w:trPr>
          <w:trHeight w:val="636"/>
          <w:jc w:val="center"/>
        </w:trPr>
        <w:tc>
          <w:tcPr>
            <w:tcW w:w="2689" w:type="dxa"/>
            <w:vMerge/>
            <w:vAlign w:val="center"/>
            <w:hideMark/>
          </w:tcPr>
          <w:p w14:paraId="5206547C" w14:textId="77777777" w:rsidR="00F967AF" w:rsidRPr="00F63476" w:rsidRDefault="00F967AF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6D91076" w14:textId="77777777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详细介绍:</w:t>
            </w:r>
          </w:p>
        </w:tc>
        <w:tc>
          <w:tcPr>
            <w:tcW w:w="4190" w:type="dxa"/>
            <w:gridSpan w:val="3"/>
            <w:vAlign w:val="center"/>
          </w:tcPr>
          <w:p w14:paraId="57E3EA6B" w14:textId="091E19BD" w:rsidR="00F967AF" w:rsidRPr="00F63476" w:rsidRDefault="00F967AF" w:rsidP="00F967AF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1454B9" w:rsidRPr="00F63476" w14:paraId="4107DE53" w14:textId="77777777" w:rsidTr="00F63476">
        <w:trPr>
          <w:trHeight w:val="684"/>
          <w:jc w:val="center"/>
        </w:trPr>
        <w:tc>
          <w:tcPr>
            <w:tcW w:w="2689" w:type="dxa"/>
            <w:vAlign w:val="center"/>
            <w:hideMark/>
          </w:tcPr>
          <w:p w14:paraId="1B681A7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项目发展历程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03CBEB20" w14:textId="1D20A451" w:rsidR="001454B9" w:rsidRPr="00F63476" w:rsidRDefault="001454B9" w:rsidP="001B7043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B7043" w:rsidRPr="00F63476" w14:paraId="122BD2B8" w14:textId="77777777" w:rsidTr="001B1717">
        <w:trPr>
          <w:trHeight w:val="600"/>
          <w:jc w:val="center"/>
        </w:trPr>
        <w:tc>
          <w:tcPr>
            <w:tcW w:w="2689" w:type="dxa"/>
            <w:vAlign w:val="center"/>
            <w:hideMark/>
          </w:tcPr>
          <w:p w14:paraId="65E8FCBA" w14:textId="77777777" w:rsidR="001B7043" w:rsidRPr="00F63476" w:rsidRDefault="001B704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项目融资状态（</w:t>
            </w:r>
            <w:r w:rsidRPr="00F63476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Pr="00F63476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58D45786" w14:textId="12BDCE52" w:rsidR="001B7043" w:rsidRPr="00F63476" w:rsidRDefault="001B7043" w:rsidP="001B704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□募资中</w:t>
            </w:r>
          </w:p>
        </w:tc>
        <w:tc>
          <w:tcPr>
            <w:tcW w:w="2914" w:type="dxa"/>
            <w:gridSpan w:val="2"/>
            <w:vAlign w:val="center"/>
          </w:tcPr>
          <w:p w14:paraId="36345EF6" w14:textId="16A0DF7B" w:rsidR="001B7043" w:rsidRPr="00F63476" w:rsidRDefault="001B704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□募资结束</w:t>
            </w:r>
          </w:p>
        </w:tc>
      </w:tr>
      <w:tr w:rsidR="007272C2" w:rsidRPr="00F63476" w14:paraId="76CD193F" w14:textId="77777777" w:rsidTr="002D2A47">
        <w:trPr>
          <w:trHeight w:val="506"/>
          <w:jc w:val="center"/>
        </w:trPr>
        <w:tc>
          <w:tcPr>
            <w:tcW w:w="2689" w:type="dxa"/>
            <w:vMerge w:val="restart"/>
            <w:vAlign w:val="center"/>
            <w:hideMark/>
          </w:tcPr>
          <w:p w14:paraId="363F9E08" w14:textId="2F8AC305" w:rsidR="007272C2" w:rsidRPr="00F63476" w:rsidRDefault="007272C2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本轮股权融资信息</w:t>
            </w:r>
            <w:r w:rsidR="00C95DA0">
              <w:rPr>
                <w:rFonts w:ascii="仿宋_GB2312" w:eastAsia="仿宋_GB2312" w:hAnsi="仿宋" w:hint="eastAsia"/>
                <w:bCs/>
              </w:rPr>
              <w:t>（</w:t>
            </w:r>
            <w:r w:rsidR="00C95DA0" w:rsidRPr="00C95DA0">
              <w:rPr>
                <w:rFonts w:ascii="仿宋_GB2312" w:eastAsia="仿宋_GB2312" w:hAnsi="仿宋" w:hint="eastAsia"/>
                <w:bCs/>
                <w:color w:val="FF0000"/>
              </w:rPr>
              <w:t>*必填</w:t>
            </w:r>
            <w:r w:rsidR="00C95DA0">
              <w:rPr>
                <w:rFonts w:ascii="仿宋_GB2312" w:eastAsia="仿宋_GB2312" w:hAnsi="仿宋" w:hint="eastAsia"/>
                <w:bCs/>
              </w:rPr>
              <w:t>）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3C90E748" w14:textId="77777777" w:rsidR="007272C2" w:rsidRPr="00F63476" w:rsidRDefault="007272C2" w:rsidP="00D37514">
            <w:pPr>
              <w:ind w:firstLineChars="300" w:firstLine="630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股权融资目标：</w:t>
            </w:r>
          </w:p>
        </w:tc>
        <w:tc>
          <w:tcPr>
            <w:tcW w:w="2914" w:type="dxa"/>
            <w:gridSpan w:val="2"/>
            <w:vAlign w:val="center"/>
          </w:tcPr>
          <w:p w14:paraId="419E73CB" w14:textId="5634A453" w:rsidR="007272C2" w:rsidRPr="00F63476" w:rsidRDefault="007272C2" w:rsidP="00007189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7272C2" w:rsidRPr="00F63476" w14:paraId="6F097CAA" w14:textId="77777777" w:rsidTr="00B170BA">
        <w:trPr>
          <w:trHeight w:val="472"/>
          <w:jc w:val="center"/>
        </w:trPr>
        <w:tc>
          <w:tcPr>
            <w:tcW w:w="2689" w:type="dxa"/>
            <w:vMerge/>
            <w:vAlign w:val="center"/>
            <w:hideMark/>
          </w:tcPr>
          <w:p w14:paraId="354E724F" w14:textId="77777777" w:rsidR="007272C2" w:rsidRPr="00F63476" w:rsidRDefault="007272C2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DDB8C2C" w14:textId="77777777" w:rsidR="007272C2" w:rsidRPr="00F63476" w:rsidRDefault="007272C2" w:rsidP="007272C2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募资下限：</w:t>
            </w:r>
          </w:p>
        </w:tc>
        <w:tc>
          <w:tcPr>
            <w:tcW w:w="1276" w:type="dxa"/>
            <w:vAlign w:val="center"/>
          </w:tcPr>
          <w:p w14:paraId="1BB0CA34" w14:textId="5B04AFDD" w:rsidR="007272C2" w:rsidRPr="00F63476" w:rsidRDefault="007272C2" w:rsidP="007272C2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76" w:type="dxa"/>
            <w:vAlign w:val="center"/>
          </w:tcPr>
          <w:p w14:paraId="2ED48FE4" w14:textId="134C8FF5" w:rsidR="007272C2" w:rsidRPr="00F63476" w:rsidRDefault="007272C2" w:rsidP="00007189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募资上限：</w:t>
            </w:r>
          </w:p>
        </w:tc>
        <w:tc>
          <w:tcPr>
            <w:tcW w:w="1638" w:type="dxa"/>
            <w:vAlign w:val="center"/>
          </w:tcPr>
          <w:p w14:paraId="1D84143F" w14:textId="5EA15824" w:rsidR="007272C2" w:rsidRPr="00F63476" w:rsidRDefault="007272C2" w:rsidP="00007189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7272C2" w:rsidRPr="00F63476" w14:paraId="72E9AE72" w14:textId="77777777" w:rsidTr="00B170BA">
        <w:trPr>
          <w:trHeight w:val="475"/>
          <w:jc w:val="center"/>
        </w:trPr>
        <w:tc>
          <w:tcPr>
            <w:tcW w:w="2689" w:type="dxa"/>
            <w:vMerge/>
            <w:vAlign w:val="center"/>
          </w:tcPr>
          <w:p w14:paraId="1527D636" w14:textId="77777777" w:rsidR="007272C2" w:rsidRPr="00F63476" w:rsidRDefault="007272C2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14:paraId="345188B8" w14:textId="6C1818DB" w:rsidR="007272C2" w:rsidRPr="00F63476" w:rsidRDefault="007272C2" w:rsidP="007272C2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人数上限：</w:t>
            </w:r>
          </w:p>
        </w:tc>
        <w:tc>
          <w:tcPr>
            <w:tcW w:w="4190" w:type="dxa"/>
            <w:gridSpan w:val="3"/>
            <w:vAlign w:val="center"/>
          </w:tcPr>
          <w:p w14:paraId="1D2A180F" w14:textId="77777777" w:rsidR="007272C2" w:rsidRPr="00F63476" w:rsidRDefault="007272C2" w:rsidP="00007189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0425CB" w:rsidRPr="00F63476" w14:paraId="3957B43D" w14:textId="77777777" w:rsidTr="005148F4">
        <w:trPr>
          <w:trHeight w:val="480"/>
          <w:jc w:val="center"/>
        </w:trPr>
        <w:tc>
          <w:tcPr>
            <w:tcW w:w="2689" w:type="dxa"/>
            <w:vMerge w:val="restart"/>
            <w:vAlign w:val="center"/>
            <w:hideMark/>
          </w:tcPr>
          <w:p w14:paraId="5A008669" w14:textId="7CC20018" w:rsidR="000425CB" w:rsidRPr="00F63476" w:rsidRDefault="000425CB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本轮总体融资计划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4C5BB726" w14:textId="13CBAF09" w:rsidR="000425CB" w:rsidRPr="00F63476" w:rsidRDefault="000425CB" w:rsidP="000425CB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本轮融资轮次估值</w:t>
            </w:r>
          </w:p>
        </w:tc>
        <w:tc>
          <w:tcPr>
            <w:tcW w:w="2914" w:type="dxa"/>
            <w:gridSpan w:val="2"/>
            <w:vAlign w:val="center"/>
          </w:tcPr>
          <w:p w14:paraId="61313F56" w14:textId="1A79C3DD" w:rsidR="000425CB" w:rsidRPr="00F63476" w:rsidRDefault="000425CB" w:rsidP="004C4E3C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0425CB" w:rsidRPr="00F63476" w14:paraId="4E730AB4" w14:textId="77777777" w:rsidTr="00F63476">
        <w:trPr>
          <w:trHeight w:val="433"/>
          <w:jc w:val="center"/>
        </w:trPr>
        <w:tc>
          <w:tcPr>
            <w:tcW w:w="2689" w:type="dxa"/>
            <w:vMerge/>
            <w:vAlign w:val="center"/>
            <w:hideMark/>
          </w:tcPr>
          <w:p w14:paraId="74AA5482" w14:textId="77777777" w:rsidR="000425CB" w:rsidRPr="00F63476" w:rsidRDefault="000425CB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5D2023EA" w14:textId="0806B973" w:rsidR="000425CB" w:rsidRPr="00F63476" w:rsidRDefault="000425CB" w:rsidP="000425CB">
            <w:pPr>
              <w:jc w:val="center"/>
              <w:rPr>
                <w:rFonts w:ascii="仿宋_GB2312" w:eastAsia="仿宋_GB2312" w:hAnsi="仿宋"/>
                <w:bCs/>
              </w:rPr>
            </w:pP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本轮起投金额</w:t>
            </w:r>
            <w:proofErr w:type="gramEnd"/>
          </w:p>
        </w:tc>
        <w:tc>
          <w:tcPr>
            <w:tcW w:w="2914" w:type="dxa"/>
            <w:gridSpan w:val="2"/>
            <w:vAlign w:val="center"/>
          </w:tcPr>
          <w:p w14:paraId="457902F3" w14:textId="00C693C9" w:rsidR="000425CB" w:rsidRPr="00F63476" w:rsidRDefault="000425CB" w:rsidP="001B1717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0425CB" w:rsidRPr="00F63476" w14:paraId="127950F3" w14:textId="77777777" w:rsidTr="00F63476">
        <w:trPr>
          <w:trHeight w:val="355"/>
          <w:jc w:val="center"/>
        </w:trPr>
        <w:tc>
          <w:tcPr>
            <w:tcW w:w="2689" w:type="dxa"/>
            <w:vMerge/>
            <w:vAlign w:val="center"/>
          </w:tcPr>
          <w:p w14:paraId="551EB8F2" w14:textId="77777777" w:rsidR="000425CB" w:rsidRPr="00F63476" w:rsidRDefault="000425CB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34DD6727" w14:textId="050527B4" w:rsidR="000425CB" w:rsidRPr="00F63476" w:rsidRDefault="000425CB" w:rsidP="000425CB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本轮出让股权</w:t>
            </w:r>
          </w:p>
        </w:tc>
        <w:tc>
          <w:tcPr>
            <w:tcW w:w="2914" w:type="dxa"/>
            <w:gridSpan w:val="2"/>
            <w:vAlign w:val="center"/>
          </w:tcPr>
          <w:p w14:paraId="16A9FDC6" w14:textId="594E88A7" w:rsidR="000425CB" w:rsidRPr="00F63476" w:rsidRDefault="000425CB" w:rsidP="001B1717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0425CB" w:rsidRPr="00F63476" w14:paraId="1C18A45D" w14:textId="77777777" w:rsidTr="00F63476">
        <w:trPr>
          <w:trHeight w:val="421"/>
          <w:jc w:val="center"/>
        </w:trPr>
        <w:tc>
          <w:tcPr>
            <w:tcW w:w="2689" w:type="dxa"/>
            <w:vMerge/>
            <w:vAlign w:val="center"/>
          </w:tcPr>
          <w:p w14:paraId="43426F1B" w14:textId="77777777" w:rsidR="000425CB" w:rsidRPr="00F63476" w:rsidRDefault="000425CB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0809BC1E" w14:textId="77777777" w:rsidR="000425CB" w:rsidRPr="00F63476" w:rsidRDefault="000425CB" w:rsidP="000425CB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本轮融资金额</w:t>
            </w:r>
          </w:p>
        </w:tc>
        <w:tc>
          <w:tcPr>
            <w:tcW w:w="2914" w:type="dxa"/>
            <w:gridSpan w:val="2"/>
            <w:vAlign w:val="center"/>
          </w:tcPr>
          <w:p w14:paraId="66AD295C" w14:textId="45347217" w:rsidR="000425CB" w:rsidRPr="00F63476" w:rsidRDefault="000425CB" w:rsidP="001B1717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CA5883" w:rsidRPr="00F63476" w14:paraId="39C24440" w14:textId="77777777" w:rsidTr="00FD0C21">
        <w:trPr>
          <w:trHeight w:val="699"/>
          <w:jc w:val="center"/>
        </w:trPr>
        <w:tc>
          <w:tcPr>
            <w:tcW w:w="2689" w:type="dxa"/>
            <w:vMerge w:val="restart"/>
            <w:vAlign w:val="center"/>
            <w:hideMark/>
          </w:tcPr>
          <w:p w14:paraId="2E6E80D8" w14:textId="77777777" w:rsidR="00CA5883" w:rsidRPr="00F63476" w:rsidRDefault="00CA58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过往融资信息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6F030E90" w14:textId="77777777" w:rsidR="00CA5883" w:rsidRPr="00F63476" w:rsidRDefault="00CA5883" w:rsidP="00CF09BD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轮次1: □天使轮 □Pre-A轮 □A轮□A+轮 □B轮 </w:t>
            </w:r>
          </w:p>
          <w:p w14:paraId="6051B60F" w14:textId="7F2B30FC" w:rsidR="00CA5883" w:rsidRPr="00F63476" w:rsidRDefault="00CA5883" w:rsidP="00FD0C21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□B+轮 □C轮 □D轮 □E轮及以后 □上市 </w:t>
            </w:r>
          </w:p>
        </w:tc>
      </w:tr>
      <w:tr w:rsidR="00CA5883" w:rsidRPr="00F63476" w14:paraId="5F938303" w14:textId="77777777" w:rsidTr="00B170BA">
        <w:trPr>
          <w:trHeight w:val="308"/>
          <w:jc w:val="center"/>
        </w:trPr>
        <w:tc>
          <w:tcPr>
            <w:tcW w:w="2689" w:type="dxa"/>
            <w:vMerge/>
            <w:vAlign w:val="center"/>
          </w:tcPr>
          <w:p w14:paraId="7AD46FAF" w14:textId="77777777" w:rsidR="00CA5883" w:rsidRPr="00F63476" w:rsidRDefault="00CA58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</w:tcPr>
          <w:p w14:paraId="3CAA8591" w14:textId="77777777" w:rsidR="00CA5883" w:rsidRPr="00F63476" w:rsidRDefault="00CA5883" w:rsidP="00FD0C21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投资人</w:t>
            </w:r>
          </w:p>
        </w:tc>
        <w:tc>
          <w:tcPr>
            <w:tcW w:w="2552" w:type="dxa"/>
            <w:gridSpan w:val="2"/>
            <w:vAlign w:val="center"/>
          </w:tcPr>
          <w:p w14:paraId="66516D48" w14:textId="73094C7C" w:rsidR="00CA5883" w:rsidRPr="00F63476" w:rsidRDefault="00CA5883" w:rsidP="00FD0C21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融资金额</w:t>
            </w:r>
          </w:p>
        </w:tc>
        <w:tc>
          <w:tcPr>
            <w:tcW w:w="1638" w:type="dxa"/>
            <w:vAlign w:val="center"/>
          </w:tcPr>
          <w:p w14:paraId="42CD7879" w14:textId="1EF7928A" w:rsidR="00CA5883" w:rsidRPr="00F63476" w:rsidRDefault="00CA5883" w:rsidP="00FD0C21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融资估值</w:t>
            </w:r>
          </w:p>
        </w:tc>
      </w:tr>
      <w:tr w:rsidR="00CA5883" w:rsidRPr="00F63476" w14:paraId="223F3B51" w14:textId="77777777" w:rsidTr="00B170BA">
        <w:trPr>
          <w:trHeight w:val="374"/>
          <w:jc w:val="center"/>
        </w:trPr>
        <w:tc>
          <w:tcPr>
            <w:tcW w:w="2689" w:type="dxa"/>
            <w:vMerge/>
            <w:vAlign w:val="center"/>
          </w:tcPr>
          <w:p w14:paraId="6036F85F" w14:textId="77777777" w:rsidR="00CA5883" w:rsidRPr="00F63476" w:rsidRDefault="00CA58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</w:tcPr>
          <w:p w14:paraId="676736F8" w14:textId="77777777" w:rsidR="00CA5883" w:rsidRPr="00F63476" w:rsidRDefault="00CA5883" w:rsidP="00CF09BD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B4B58F" w14:textId="77777777" w:rsidR="00CA5883" w:rsidRPr="00F63476" w:rsidRDefault="00CA5883" w:rsidP="00CF09BD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638" w:type="dxa"/>
            <w:vAlign w:val="center"/>
          </w:tcPr>
          <w:p w14:paraId="37E33399" w14:textId="747FD6FA" w:rsidR="00CA5883" w:rsidRPr="00F63476" w:rsidRDefault="00CA5883" w:rsidP="00CF09BD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CA5883" w:rsidRPr="00F63476" w14:paraId="5696F880" w14:textId="77777777" w:rsidTr="00D366FE">
        <w:trPr>
          <w:trHeight w:val="374"/>
          <w:jc w:val="center"/>
        </w:trPr>
        <w:tc>
          <w:tcPr>
            <w:tcW w:w="2689" w:type="dxa"/>
            <w:vMerge/>
            <w:vAlign w:val="center"/>
          </w:tcPr>
          <w:p w14:paraId="61E2A129" w14:textId="77777777" w:rsidR="00CA5883" w:rsidRPr="00F63476" w:rsidRDefault="00CA58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2D050232" w14:textId="3CC9FE32" w:rsidR="00CA5883" w:rsidRPr="00F63476" w:rsidRDefault="00CA5883" w:rsidP="00FD0C21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轮次2: □天使轮 □Pre-A轮 □A轮□A+轮 □B轮 </w:t>
            </w:r>
          </w:p>
          <w:p w14:paraId="3F4F0C48" w14:textId="3431F9A7" w:rsidR="00CA5883" w:rsidRPr="00F63476" w:rsidRDefault="00CA5883" w:rsidP="00FD0C21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□B+轮 □C轮 □D轮 □E轮及以后 □上市</w:t>
            </w:r>
          </w:p>
        </w:tc>
      </w:tr>
      <w:tr w:rsidR="00CA5883" w:rsidRPr="00F63476" w14:paraId="54778F8E" w14:textId="77777777" w:rsidTr="00B170BA">
        <w:trPr>
          <w:trHeight w:val="374"/>
          <w:jc w:val="center"/>
        </w:trPr>
        <w:tc>
          <w:tcPr>
            <w:tcW w:w="2689" w:type="dxa"/>
            <w:vMerge/>
            <w:vAlign w:val="center"/>
          </w:tcPr>
          <w:p w14:paraId="7EB81A2C" w14:textId="77777777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</w:tcPr>
          <w:p w14:paraId="77D10936" w14:textId="4825E5F8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投资人</w:t>
            </w:r>
          </w:p>
        </w:tc>
        <w:tc>
          <w:tcPr>
            <w:tcW w:w="2552" w:type="dxa"/>
            <w:gridSpan w:val="2"/>
            <w:vAlign w:val="center"/>
          </w:tcPr>
          <w:p w14:paraId="295B46F1" w14:textId="70F442F1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融资金额</w:t>
            </w:r>
          </w:p>
        </w:tc>
        <w:tc>
          <w:tcPr>
            <w:tcW w:w="1638" w:type="dxa"/>
            <w:vAlign w:val="center"/>
          </w:tcPr>
          <w:p w14:paraId="2DBD5BCD" w14:textId="65B90E4F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融资估值</w:t>
            </w:r>
          </w:p>
        </w:tc>
      </w:tr>
      <w:tr w:rsidR="00CA5883" w:rsidRPr="00F63476" w14:paraId="5D497CAC" w14:textId="77777777" w:rsidTr="00B170BA">
        <w:trPr>
          <w:trHeight w:val="374"/>
          <w:jc w:val="center"/>
        </w:trPr>
        <w:tc>
          <w:tcPr>
            <w:tcW w:w="2689" w:type="dxa"/>
            <w:vMerge/>
            <w:vAlign w:val="center"/>
          </w:tcPr>
          <w:p w14:paraId="4FCC7F53" w14:textId="77777777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</w:tcPr>
          <w:p w14:paraId="733D78E7" w14:textId="77777777" w:rsidR="00CA5883" w:rsidRPr="00F63476" w:rsidRDefault="00CA5883" w:rsidP="00CA5883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8542963" w14:textId="77777777" w:rsidR="00CA5883" w:rsidRPr="00F63476" w:rsidRDefault="00CA5883" w:rsidP="00CA5883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638" w:type="dxa"/>
            <w:vAlign w:val="center"/>
          </w:tcPr>
          <w:p w14:paraId="6FC46AFE" w14:textId="77777777" w:rsidR="00CA5883" w:rsidRPr="00F63476" w:rsidRDefault="00CA5883" w:rsidP="00CA5883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2255C0" w:rsidRPr="00F63476" w14:paraId="01CCC958" w14:textId="77777777" w:rsidTr="00B170BA">
        <w:trPr>
          <w:trHeight w:val="495"/>
          <w:jc w:val="center"/>
        </w:trPr>
        <w:tc>
          <w:tcPr>
            <w:tcW w:w="2689" w:type="dxa"/>
            <w:vMerge w:val="restart"/>
            <w:vAlign w:val="center"/>
            <w:hideMark/>
          </w:tcPr>
          <w:p w14:paraId="651982B0" w14:textId="77777777" w:rsidR="002255C0" w:rsidRPr="00F63476" w:rsidRDefault="002255C0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领投人</w:t>
            </w:r>
            <w:proofErr w:type="gramEnd"/>
            <w:r w:rsidRPr="00F63476">
              <w:rPr>
                <w:rFonts w:ascii="仿宋_GB2312" w:eastAsia="仿宋_GB2312" w:hAnsi="仿宋" w:hint="eastAsia"/>
                <w:bCs/>
              </w:rPr>
              <w:t>信息</w:t>
            </w:r>
          </w:p>
        </w:tc>
        <w:tc>
          <w:tcPr>
            <w:tcW w:w="1417" w:type="dxa"/>
            <w:noWrap/>
            <w:vAlign w:val="center"/>
            <w:hideMark/>
          </w:tcPr>
          <w:p w14:paraId="195D82FA" w14:textId="33765E4C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领投方</w:t>
            </w:r>
            <w:proofErr w:type="gramEnd"/>
          </w:p>
        </w:tc>
        <w:tc>
          <w:tcPr>
            <w:tcW w:w="4190" w:type="dxa"/>
            <w:gridSpan w:val="3"/>
            <w:vAlign w:val="center"/>
          </w:tcPr>
          <w:p w14:paraId="1EB78743" w14:textId="028A9407" w:rsidR="002255C0" w:rsidRPr="00F63476" w:rsidRDefault="002255C0" w:rsidP="00CA5883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2255C0" w:rsidRPr="00F63476" w14:paraId="4369B81B" w14:textId="77777777" w:rsidTr="00B170BA">
        <w:trPr>
          <w:trHeight w:val="505"/>
          <w:jc w:val="center"/>
        </w:trPr>
        <w:tc>
          <w:tcPr>
            <w:tcW w:w="2689" w:type="dxa"/>
            <w:vMerge/>
            <w:vAlign w:val="center"/>
            <w:hideMark/>
          </w:tcPr>
          <w:p w14:paraId="2854EAB2" w14:textId="77777777" w:rsidR="002255C0" w:rsidRPr="00F63476" w:rsidRDefault="002255C0" w:rsidP="00CA5883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  <w:hideMark/>
          </w:tcPr>
          <w:p w14:paraId="70BC3738" w14:textId="26B6E399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领头管理费</w:t>
            </w:r>
          </w:p>
        </w:tc>
        <w:tc>
          <w:tcPr>
            <w:tcW w:w="2552" w:type="dxa"/>
            <w:gridSpan w:val="2"/>
            <w:vAlign w:val="center"/>
          </w:tcPr>
          <w:p w14:paraId="15214ABD" w14:textId="51463162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领投金额</w:t>
            </w:r>
            <w:proofErr w:type="gramEnd"/>
          </w:p>
        </w:tc>
        <w:tc>
          <w:tcPr>
            <w:tcW w:w="1638" w:type="dxa"/>
            <w:vAlign w:val="center"/>
          </w:tcPr>
          <w:p w14:paraId="5CBC6B35" w14:textId="062AEF81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领投人</w:t>
            </w:r>
            <w:proofErr w:type="gramEnd"/>
            <w:r w:rsidRPr="00F63476">
              <w:rPr>
                <w:rFonts w:ascii="仿宋_GB2312" w:eastAsia="仿宋_GB2312" w:hAnsi="仿宋" w:hint="eastAsia"/>
                <w:bCs/>
              </w:rPr>
              <w:t>收益分成</w:t>
            </w:r>
          </w:p>
        </w:tc>
      </w:tr>
      <w:tr w:rsidR="002255C0" w:rsidRPr="00F63476" w14:paraId="744BE3A0" w14:textId="77777777" w:rsidTr="00B170BA">
        <w:trPr>
          <w:trHeight w:val="505"/>
          <w:jc w:val="center"/>
        </w:trPr>
        <w:tc>
          <w:tcPr>
            <w:tcW w:w="2689" w:type="dxa"/>
            <w:vMerge/>
            <w:vAlign w:val="center"/>
          </w:tcPr>
          <w:p w14:paraId="07F6B599" w14:textId="77777777" w:rsidR="002255C0" w:rsidRPr="00F63476" w:rsidRDefault="002255C0" w:rsidP="00CA5883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417" w:type="dxa"/>
            <w:vAlign w:val="center"/>
          </w:tcPr>
          <w:p w14:paraId="1EA175EB" w14:textId="77777777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3568DA" w14:textId="77777777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638" w:type="dxa"/>
            <w:vAlign w:val="center"/>
          </w:tcPr>
          <w:p w14:paraId="23043AAE" w14:textId="77777777" w:rsidR="002255C0" w:rsidRPr="00F63476" w:rsidRDefault="002255C0" w:rsidP="002255C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CA5883" w:rsidRPr="00F63476" w14:paraId="6EA6E3FC" w14:textId="77777777" w:rsidTr="00F71AC0">
        <w:trPr>
          <w:trHeight w:val="888"/>
          <w:jc w:val="center"/>
        </w:trPr>
        <w:tc>
          <w:tcPr>
            <w:tcW w:w="2689" w:type="dxa"/>
            <w:vAlign w:val="center"/>
            <w:hideMark/>
          </w:tcPr>
          <w:p w14:paraId="49C8B435" w14:textId="77777777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未来业务规划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33B62B46" w14:textId="77777777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　</w:t>
            </w:r>
          </w:p>
        </w:tc>
      </w:tr>
      <w:tr w:rsidR="00CA5883" w:rsidRPr="00F63476" w14:paraId="01FE4138" w14:textId="77777777" w:rsidTr="007810BB">
        <w:trPr>
          <w:trHeight w:val="675"/>
          <w:jc w:val="center"/>
        </w:trPr>
        <w:tc>
          <w:tcPr>
            <w:tcW w:w="2689" w:type="dxa"/>
            <w:vAlign w:val="center"/>
            <w:hideMark/>
          </w:tcPr>
          <w:p w14:paraId="1385264C" w14:textId="77777777" w:rsidR="00CA5883" w:rsidRPr="00F63476" w:rsidRDefault="00CA5883" w:rsidP="00CA5883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附件资料</w:t>
            </w:r>
          </w:p>
        </w:tc>
        <w:tc>
          <w:tcPr>
            <w:tcW w:w="5607" w:type="dxa"/>
            <w:gridSpan w:val="4"/>
            <w:vAlign w:val="center"/>
            <w:hideMark/>
          </w:tcPr>
          <w:p w14:paraId="761AECE0" w14:textId="327C4C45" w:rsidR="00CA5883" w:rsidRPr="00F63476" w:rsidRDefault="00CA5883" w:rsidP="006B25FE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□视频   □演示文档   □PDF  □商业企划书</w:t>
            </w:r>
          </w:p>
        </w:tc>
      </w:tr>
    </w:tbl>
    <w:p w14:paraId="7F4C6D37" w14:textId="023B08A8" w:rsidR="001454B9" w:rsidRDefault="001454B9" w:rsidP="00980F7B">
      <w:pPr>
        <w:jc w:val="center"/>
        <w:rPr>
          <w:rFonts w:ascii="仿宋_GB2312" w:eastAsia="仿宋_GB2312" w:hAnsi="仿宋"/>
        </w:rPr>
      </w:pPr>
    </w:p>
    <w:p w14:paraId="2DC7C729" w14:textId="6430373A" w:rsidR="009C6E25" w:rsidRDefault="009C6E25" w:rsidP="00980F7B">
      <w:pPr>
        <w:jc w:val="center"/>
        <w:rPr>
          <w:rFonts w:ascii="仿宋_GB2312" w:eastAsia="仿宋_GB2312" w:hAnsi="仿宋"/>
        </w:rPr>
      </w:pPr>
    </w:p>
    <w:p w14:paraId="28C399EB" w14:textId="77777777" w:rsidR="009C6E25" w:rsidRPr="00F63476" w:rsidRDefault="009C6E25" w:rsidP="00980F7B">
      <w:pPr>
        <w:jc w:val="center"/>
        <w:rPr>
          <w:rFonts w:ascii="仿宋_GB2312" w:eastAsia="仿宋_GB2312" w:hAnsi="仿宋"/>
        </w:rPr>
      </w:pPr>
    </w:p>
    <w:p w14:paraId="4A7A2368" w14:textId="1E846FBF" w:rsidR="001454B9" w:rsidRPr="00F63476" w:rsidRDefault="00315408" w:rsidP="00F63476">
      <w:pPr>
        <w:jc w:val="center"/>
        <w:rPr>
          <w:rFonts w:ascii="黑体" w:eastAsia="黑体" w:hAnsi="黑体"/>
          <w:sz w:val="32"/>
          <w:szCs w:val="32"/>
        </w:rPr>
      </w:pPr>
      <w:r w:rsidRPr="00F63476">
        <w:rPr>
          <w:rFonts w:ascii="黑体" w:eastAsia="黑体" w:hAnsi="黑体" w:hint="eastAsia"/>
          <w:bCs/>
          <w:sz w:val="32"/>
          <w:szCs w:val="32"/>
        </w:rPr>
        <w:t>二、企业基本信息（</w:t>
      </w:r>
      <w:r w:rsidRPr="001A20D6">
        <w:rPr>
          <w:rFonts w:ascii="黑体" w:eastAsia="黑体" w:hAnsi="黑体" w:hint="eastAsia"/>
          <w:bCs/>
          <w:color w:val="FF0000"/>
          <w:sz w:val="32"/>
          <w:szCs w:val="32"/>
        </w:rPr>
        <w:t>*必填</w:t>
      </w:r>
      <w:r w:rsidRPr="00F63476">
        <w:rPr>
          <w:rFonts w:ascii="黑体" w:eastAsia="黑体" w:hAnsi="黑体" w:hint="eastAsia"/>
          <w:bCs/>
          <w:sz w:val="32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284"/>
        <w:gridCol w:w="974"/>
        <w:gridCol w:w="577"/>
        <w:gridCol w:w="1134"/>
        <w:gridCol w:w="1375"/>
        <w:gridCol w:w="1406"/>
      </w:tblGrid>
      <w:tr w:rsidR="001454B9" w:rsidRPr="00F63476" w14:paraId="0B81C9A8" w14:textId="77777777" w:rsidTr="001E7D30">
        <w:trPr>
          <w:trHeight w:val="510"/>
        </w:trPr>
        <w:tc>
          <w:tcPr>
            <w:tcW w:w="1546" w:type="dxa"/>
            <w:vAlign w:val="center"/>
            <w:hideMark/>
          </w:tcPr>
          <w:p w14:paraId="5C8D2458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企业全称：</w:t>
            </w:r>
          </w:p>
        </w:tc>
        <w:tc>
          <w:tcPr>
            <w:tcW w:w="6750" w:type="dxa"/>
            <w:gridSpan w:val="6"/>
            <w:vAlign w:val="center"/>
          </w:tcPr>
          <w:p w14:paraId="2DB81EC9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1454B9" w:rsidRPr="00F63476" w14:paraId="30BCE028" w14:textId="77777777" w:rsidTr="001E7D30">
        <w:trPr>
          <w:trHeight w:val="402"/>
        </w:trPr>
        <w:tc>
          <w:tcPr>
            <w:tcW w:w="1546" w:type="dxa"/>
            <w:vAlign w:val="center"/>
            <w:hideMark/>
          </w:tcPr>
          <w:p w14:paraId="0D21F432" w14:textId="77777777" w:rsidR="001454B9" w:rsidRPr="00F63476" w:rsidRDefault="001454B9" w:rsidP="001E7D30">
            <w:pPr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成立日期：</w:t>
            </w:r>
          </w:p>
        </w:tc>
        <w:tc>
          <w:tcPr>
            <w:tcW w:w="2258" w:type="dxa"/>
            <w:gridSpan w:val="2"/>
            <w:vAlign w:val="center"/>
          </w:tcPr>
          <w:p w14:paraId="6AA1E48C" w14:textId="77777777" w:rsidR="001454B9" w:rsidRPr="00F63476" w:rsidRDefault="001454B9" w:rsidP="001E7D30">
            <w:pPr>
              <w:rPr>
                <w:rFonts w:ascii="仿宋_GB2312" w:eastAsia="仿宋_GB2312" w:hAnsi="仿宋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FC9CC83" w14:textId="77777777" w:rsidR="001454B9" w:rsidRPr="00F63476" w:rsidRDefault="001454B9" w:rsidP="001E7D30">
            <w:pPr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法人代表：</w:t>
            </w:r>
          </w:p>
        </w:tc>
        <w:tc>
          <w:tcPr>
            <w:tcW w:w="2781" w:type="dxa"/>
            <w:gridSpan w:val="2"/>
            <w:vAlign w:val="center"/>
          </w:tcPr>
          <w:p w14:paraId="5BB7AEE1" w14:textId="77777777" w:rsidR="001454B9" w:rsidRPr="00F63476" w:rsidRDefault="001454B9" w:rsidP="001E7D30">
            <w:pPr>
              <w:rPr>
                <w:rFonts w:ascii="仿宋_GB2312" w:eastAsia="仿宋_GB2312" w:hAnsi="仿宋"/>
              </w:rPr>
            </w:pPr>
          </w:p>
        </w:tc>
      </w:tr>
      <w:tr w:rsidR="001454B9" w:rsidRPr="00F63476" w14:paraId="1C4F2269" w14:textId="77777777" w:rsidTr="001E7D30">
        <w:trPr>
          <w:trHeight w:val="479"/>
        </w:trPr>
        <w:tc>
          <w:tcPr>
            <w:tcW w:w="1546" w:type="dxa"/>
            <w:vAlign w:val="center"/>
            <w:hideMark/>
          </w:tcPr>
          <w:p w14:paraId="58F02004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 xml:space="preserve">注册资本：                           </w:t>
            </w:r>
          </w:p>
        </w:tc>
        <w:tc>
          <w:tcPr>
            <w:tcW w:w="2258" w:type="dxa"/>
            <w:gridSpan w:val="2"/>
            <w:vAlign w:val="center"/>
          </w:tcPr>
          <w:p w14:paraId="0F093038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E8B83FF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所属细分行业：</w:t>
            </w:r>
          </w:p>
        </w:tc>
        <w:tc>
          <w:tcPr>
            <w:tcW w:w="2781" w:type="dxa"/>
            <w:gridSpan w:val="2"/>
            <w:vAlign w:val="center"/>
          </w:tcPr>
          <w:p w14:paraId="7953BB8E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1454B9" w:rsidRPr="00F63476" w14:paraId="54365048" w14:textId="77777777" w:rsidTr="001E7D30">
        <w:trPr>
          <w:trHeight w:val="495"/>
        </w:trPr>
        <w:tc>
          <w:tcPr>
            <w:tcW w:w="1546" w:type="dxa"/>
            <w:vAlign w:val="center"/>
            <w:hideMark/>
          </w:tcPr>
          <w:p w14:paraId="22E7D84F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注册地址：</w:t>
            </w:r>
          </w:p>
        </w:tc>
        <w:tc>
          <w:tcPr>
            <w:tcW w:w="6750" w:type="dxa"/>
            <w:gridSpan w:val="6"/>
            <w:vAlign w:val="center"/>
          </w:tcPr>
          <w:p w14:paraId="33621116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1454B9" w:rsidRPr="00F63476" w14:paraId="7CAC2D60" w14:textId="77777777" w:rsidTr="001E7D30">
        <w:trPr>
          <w:trHeight w:val="478"/>
        </w:trPr>
        <w:tc>
          <w:tcPr>
            <w:tcW w:w="1546" w:type="dxa"/>
            <w:vAlign w:val="center"/>
            <w:hideMark/>
          </w:tcPr>
          <w:p w14:paraId="42B2CB73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联系人:</w:t>
            </w:r>
          </w:p>
        </w:tc>
        <w:tc>
          <w:tcPr>
            <w:tcW w:w="2258" w:type="dxa"/>
            <w:gridSpan w:val="2"/>
            <w:vAlign w:val="center"/>
          </w:tcPr>
          <w:p w14:paraId="6033C6D4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D5F9ADE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联系电话:</w:t>
            </w:r>
          </w:p>
        </w:tc>
        <w:tc>
          <w:tcPr>
            <w:tcW w:w="2781" w:type="dxa"/>
            <w:gridSpan w:val="2"/>
            <w:vAlign w:val="center"/>
          </w:tcPr>
          <w:p w14:paraId="17C5070D" w14:textId="77777777" w:rsidR="001454B9" w:rsidRPr="00F63476" w:rsidRDefault="001454B9" w:rsidP="001E7D30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1454B9" w:rsidRPr="00F63476" w14:paraId="56A69AC9" w14:textId="77777777" w:rsidTr="001E7D30">
        <w:trPr>
          <w:trHeight w:val="570"/>
        </w:trPr>
        <w:tc>
          <w:tcPr>
            <w:tcW w:w="1546" w:type="dxa"/>
            <w:vMerge w:val="restart"/>
            <w:vAlign w:val="center"/>
            <w:hideMark/>
          </w:tcPr>
          <w:p w14:paraId="7455A9C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股权结构</w:t>
            </w:r>
          </w:p>
        </w:tc>
        <w:tc>
          <w:tcPr>
            <w:tcW w:w="1284" w:type="dxa"/>
            <w:vAlign w:val="center"/>
            <w:hideMark/>
          </w:tcPr>
          <w:p w14:paraId="155FBC92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股东名称</w:t>
            </w:r>
          </w:p>
        </w:tc>
        <w:tc>
          <w:tcPr>
            <w:tcW w:w="1551" w:type="dxa"/>
            <w:gridSpan w:val="2"/>
            <w:vAlign w:val="center"/>
            <w:hideMark/>
          </w:tcPr>
          <w:p w14:paraId="14D1EF34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股东性质</w:t>
            </w:r>
          </w:p>
        </w:tc>
        <w:tc>
          <w:tcPr>
            <w:tcW w:w="1134" w:type="dxa"/>
            <w:vAlign w:val="center"/>
            <w:hideMark/>
          </w:tcPr>
          <w:p w14:paraId="54D26047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出资金额（万元）</w:t>
            </w:r>
          </w:p>
        </w:tc>
        <w:tc>
          <w:tcPr>
            <w:tcW w:w="1375" w:type="dxa"/>
            <w:vAlign w:val="center"/>
            <w:hideMark/>
          </w:tcPr>
          <w:p w14:paraId="25C45B1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出资方式</w:t>
            </w:r>
          </w:p>
        </w:tc>
        <w:tc>
          <w:tcPr>
            <w:tcW w:w="1406" w:type="dxa"/>
            <w:vAlign w:val="center"/>
            <w:hideMark/>
          </w:tcPr>
          <w:p w14:paraId="78E725E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出资比例(%)</w:t>
            </w:r>
          </w:p>
        </w:tc>
      </w:tr>
      <w:tr w:rsidR="001454B9" w:rsidRPr="00F63476" w14:paraId="3FF1D4C5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508CF8F2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4B373348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1FB7230E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4FC89804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5D7CB9AD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14EC1517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4604DBA7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3B7C52FF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2B88DAC7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3C3DCB7A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29B3D03A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724810C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51B91FC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6537A943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436B5EA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091ADD00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669D028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30777B85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72CA5BCE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5830DA68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6934AFE0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2365553F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01840691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40FC9063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343C0A25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7E5E0D1F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792A5CBD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6FCC0045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254C0FE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720AB721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20205F42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14F31A9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4D50658E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2054C9BC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1454B9" w:rsidRPr="00F63476" w14:paraId="675E5C43" w14:textId="77777777" w:rsidTr="001E7D30">
        <w:trPr>
          <w:trHeight w:val="439"/>
        </w:trPr>
        <w:tc>
          <w:tcPr>
            <w:tcW w:w="1546" w:type="dxa"/>
            <w:vMerge/>
            <w:vAlign w:val="center"/>
            <w:hideMark/>
          </w:tcPr>
          <w:p w14:paraId="00334225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4" w:type="dxa"/>
            <w:vAlign w:val="center"/>
            <w:hideMark/>
          </w:tcPr>
          <w:p w14:paraId="497D2848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1" w:type="dxa"/>
            <w:gridSpan w:val="2"/>
            <w:vAlign w:val="center"/>
            <w:hideMark/>
          </w:tcPr>
          <w:p w14:paraId="617F3DC1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  <w:hideMark/>
          </w:tcPr>
          <w:p w14:paraId="6970F70B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375" w:type="dxa"/>
            <w:vAlign w:val="center"/>
            <w:hideMark/>
          </w:tcPr>
          <w:p w14:paraId="2DC24A59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06" w:type="dxa"/>
            <w:vAlign w:val="center"/>
            <w:hideMark/>
          </w:tcPr>
          <w:p w14:paraId="11AAFAA6" w14:textId="77777777" w:rsidR="001454B9" w:rsidRPr="00F63476" w:rsidRDefault="001454B9" w:rsidP="001E7D30">
            <w:pPr>
              <w:jc w:val="center"/>
              <w:rPr>
                <w:rFonts w:ascii="仿宋_GB2312" w:eastAsia="仿宋_GB2312" w:hAnsi="仿宋"/>
              </w:rPr>
            </w:pPr>
          </w:p>
        </w:tc>
      </w:tr>
    </w:tbl>
    <w:p w14:paraId="093B2427" w14:textId="552B97FC" w:rsidR="00B90138" w:rsidRDefault="00B90138" w:rsidP="006240AD">
      <w:pPr>
        <w:rPr>
          <w:rFonts w:ascii="黑体" w:eastAsia="黑体" w:hAnsi="黑体"/>
          <w:sz w:val="32"/>
          <w:szCs w:val="32"/>
        </w:rPr>
      </w:pPr>
    </w:p>
    <w:p w14:paraId="047278EA" w14:textId="77777777" w:rsidR="00E43617" w:rsidRPr="00F63476" w:rsidRDefault="00E43617" w:rsidP="006240AD">
      <w:pPr>
        <w:rPr>
          <w:rFonts w:ascii="黑体" w:eastAsia="黑体" w:hAnsi="黑体"/>
          <w:sz w:val="32"/>
          <w:szCs w:val="32"/>
        </w:rPr>
      </w:pPr>
    </w:p>
    <w:p w14:paraId="74A07236" w14:textId="64F2BCDC" w:rsidR="00315408" w:rsidRPr="00F63476" w:rsidRDefault="00592E92" w:rsidP="00980F7B">
      <w:pPr>
        <w:jc w:val="center"/>
        <w:rPr>
          <w:rFonts w:ascii="黑体" w:eastAsia="黑体" w:hAnsi="黑体"/>
          <w:sz w:val="32"/>
          <w:szCs w:val="32"/>
        </w:rPr>
      </w:pPr>
      <w:r w:rsidRPr="00F63476">
        <w:rPr>
          <w:rFonts w:ascii="黑体" w:eastAsia="黑体" w:hAnsi="黑体" w:hint="eastAsia"/>
          <w:sz w:val="32"/>
          <w:szCs w:val="32"/>
        </w:rPr>
        <w:lastRenderedPageBreak/>
        <w:t>三、财务状况（</w:t>
      </w:r>
      <w:r w:rsidRPr="006F457A">
        <w:rPr>
          <w:rFonts w:ascii="黑体" w:eastAsia="黑体" w:hAnsi="黑体"/>
          <w:color w:val="FF0000"/>
          <w:sz w:val="32"/>
          <w:szCs w:val="32"/>
        </w:rPr>
        <w:t>*必填</w:t>
      </w:r>
      <w:r w:rsidRPr="00F63476">
        <w:rPr>
          <w:rFonts w:ascii="黑体" w:eastAsia="黑体" w:hAnsi="黑体"/>
          <w:sz w:val="32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1286"/>
        <w:gridCol w:w="1701"/>
        <w:gridCol w:w="1985"/>
        <w:gridCol w:w="2205"/>
      </w:tblGrid>
      <w:tr w:rsidR="00315408" w:rsidRPr="00F63476" w14:paraId="664DF987" w14:textId="77777777" w:rsidTr="001A0F22">
        <w:trPr>
          <w:trHeight w:val="439"/>
        </w:trPr>
        <w:tc>
          <w:tcPr>
            <w:tcW w:w="1119" w:type="dxa"/>
            <w:vMerge w:val="restart"/>
            <w:vAlign w:val="center"/>
            <w:hideMark/>
          </w:tcPr>
          <w:p w14:paraId="78A8E4AA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审计情况</w:t>
            </w:r>
          </w:p>
        </w:tc>
        <w:tc>
          <w:tcPr>
            <w:tcW w:w="2987" w:type="dxa"/>
            <w:gridSpan w:val="2"/>
            <w:vAlign w:val="center"/>
            <w:hideMark/>
          </w:tcPr>
          <w:p w14:paraId="0259390F" w14:textId="77777777" w:rsidR="00315408" w:rsidRPr="00F63476" w:rsidRDefault="00315408" w:rsidP="001A0F22">
            <w:pPr>
              <w:ind w:firstLineChars="200" w:firstLine="420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财务报表是否审计：</w:t>
            </w:r>
          </w:p>
        </w:tc>
        <w:tc>
          <w:tcPr>
            <w:tcW w:w="4190" w:type="dxa"/>
            <w:gridSpan w:val="2"/>
            <w:vAlign w:val="center"/>
          </w:tcPr>
          <w:p w14:paraId="33EEAC1F" w14:textId="77777777" w:rsidR="00315408" w:rsidRPr="00F63476" w:rsidRDefault="00315408" w:rsidP="00592E92">
            <w:pPr>
              <w:ind w:firstLineChars="500" w:firstLine="1050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□是        □否</w:t>
            </w:r>
          </w:p>
        </w:tc>
      </w:tr>
      <w:tr w:rsidR="00315408" w:rsidRPr="00F63476" w14:paraId="4F98486D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586A9FD6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987" w:type="dxa"/>
            <w:gridSpan w:val="2"/>
            <w:vAlign w:val="center"/>
            <w:hideMark/>
          </w:tcPr>
          <w:p w14:paraId="0D82AEE2" w14:textId="77777777" w:rsidR="00315408" w:rsidRPr="00F63476" w:rsidRDefault="00315408" w:rsidP="001A0F22">
            <w:pPr>
              <w:ind w:firstLineChars="400" w:firstLine="840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审计机构名称：</w:t>
            </w:r>
          </w:p>
        </w:tc>
        <w:tc>
          <w:tcPr>
            <w:tcW w:w="4190" w:type="dxa"/>
            <w:gridSpan w:val="2"/>
            <w:vAlign w:val="center"/>
          </w:tcPr>
          <w:p w14:paraId="697BDB48" w14:textId="77777777" w:rsidR="00315408" w:rsidRPr="00F63476" w:rsidRDefault="00315408" w:rsidP="001E7D30">
            <w:pPr>
              <w:rPr>
                <w:rFonts w:ascii="仿宋_GB2312" w:eastAsia="仿宋_GB2312" w:hAnsi="仿宋"/>
                <w:bCs/>
              </w:rPr>
            </w:pPr>
          </w:p>
        </w:tc>
      </w:tr>
      <w:tr w:rsidR="00315408" w:rsidRPr="00F63476" w14:paraId="2B5892FA" w14:textId="77777777" w:rsidTr="001A0F22">
        <w:trPr>
          <w:trHeight w:val="439"/>
        </w:trPr>
        <w:tc>
          <w:tcPr>
            <w:tcW w:w="1119" w:type="dxa"/>
            <w:vMerge w:val="restart"/>
            <w:vAlign w:val="center"/>
            <w:hideMark/>
          </w:tcPr>
          <w:p w14:paraId="201F4D53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最近三年主要财务数据</w:t>
            </w:r>
            <w:r w:rsidRPr="00F63476">
              <w:rPr>
                <w:rFonts w:ascii="仿宋_GB2312" w:eastAsia="仿宋_GB2312" w:hAnsi="仿宋" w:hint="eastAsia"/>
                <w:bCs/>
              </w:rPr>
              <w:br/>
              <w:t>（万元）</w:t>
            </w:r>
          </w:p>
        </w:tc>
        <w:tc>
          <w:tcPr>
            <w:tcW w:w="1286" w:type="dxa"/>
            <w:vAlign w:val="center"/>
            <w:hideMark/>
          </w:tcPr>
          <w:p w14:paraId="6BE626D1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科目</w:t>
            </w:r>
          </w:p>
        </w:tc>
        <w:tc>
          <w:tcPr>
            <w:tcW w:w="1701" w:type="dxa"/>
            <w:vAlign w:val="center"/>
            <w:hideMark/>
          </w:tcPr>
          <w:p w14:paraId="776C0C92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N年</w:t>
            </w:r>
          </w:p>
        </w:tc>
        <w:tc>
          <w:tcPr>
            <w:tcW w:w="1985" w:type="dxa"/>
            <w:vAlign w:val="center"/>
            <w:hideMark/>
          </w:tcPr>
          <w:p w14:paraId="072B2591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N-1年</w:t>
            </w:r>
          </w:p>
        </w:tc>
        <w:tc>
          <w:tcPr>
            <w:tcW w:w="2205" w:type="dxa"/>
            <w:vAlign w:val="center"/>
            <w:hideMark/>
          </w:tcPr>
          <w:p w14:paraId="1D4CEE24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N-2年</w:t>
            </w:r>
          </w:p>
        </w:tc>
      </w:tr>
      <w:tr w:rsidR="00315408" w:rsidRPr="00F63476" w14:paraId="56E9E553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000B47A2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6" w:type="dxa"/>
            <w:vAlign w:val="center"/>
            <w:hideMark/>
          </w:tcPr>
          <w:p w14:paraId="4BC7B7EA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资产总额</w:t>
            </w:r>
          </w:p>
        </w:tc>
        <w:tc>
          <w:tcPr>
            <w:tcW w:w="1701" w:type="dxa"/>
            <w:vAlign w:val="center"/>
            <w:hideMark/>
          </w:tcPr>
          <w:p w14:paraId="47E77057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14CD830A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2B28CA69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315408" w:rsidRPr="00F63476" w14:paraId="1F2C834A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660F906B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6" w:type="dxa"/>
            <w:vAlign w:val="center"/>
            <w:hideMark/>
          </w:tcPr>
          <w:p w14:paraId="7E244EF4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负债总额</w:t>
            </w:r>
          </w:p>
        </w:tc>
        <w:tc>
          <w:tcPr>
            <w:tcW w:w="1701" w:type="dxa"/>
            <w:vAlign w:val="center"/>
            <w:hideMark/>
          </w:tcPr>
          <w:p w14:paraId="51F5F108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632CACA0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43E76578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315408" w:rsidRPr="00F63476" w14:paraId="7EA9D298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09B5676E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6" w:type="dxa"/>
            <w:vAlign w:val="center"/>
            <w:hideMark/>
          </w:tcPr>
          <w:p w14:paraId="0F4DAD9F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净资产</w:t>
            </w:r>
          </w:p>
        </w:tc>
        <w:tc>
          <w:tcPr>
            <w:tcW w:w="1701" w:type="dxa"/>
            <w:vAlign w:val="center"/>
            <w:hideMark/>
          </w:tcPr>
          <w:p w14:paraId="320A6B41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54C162D2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19F8F3B3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315408" w:rsidRPr="00F63476" w14:paraId="502AA316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540116BD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6" w:type="dxa"/>
            <w:vAlign w:val="center"/>
            <w:hideMark/>
          </w:tcPr>
          <w:p w14:paraId="48D244E0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营业收入</w:t>
            </w:r>
          </w:p>
        </w:tc>
        <w:tc>
          <w:tcPr>
            <w:tcW w:w="1701" w:type="dxa"/>
            <w:vAlign w:val="center"/>
            <w:hideMark/>
          </w:tcPr>
          <w:p w14:paraId="45A914A6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028A04E4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03EA577A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315408" w:rsidRPr="00F63476" w14:paraId="62E1BEA6" w14:textId="77777777" w:rsidTr="001A0F22">
        <w:trPr>
          <w:trHeight w:val="439"/>
        </w:trPr>
        <w:tc>
          <w:tcPr>
            <w:tcW w:w="1119" w:type="dxa"/>
            <w:vMerge/>
            <w:vAlign w:val="center"/>
            <w:hideMark/>
          </w:tcPr>
          <w:p w14:paraId="0EBF6392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286" w:type="dxa"/>
            <w:vAlign w:val="center"/>
            <w:hideMark/>
          </w:tcPr>
          <w:p w14:paraId="5F5B8166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净利润</w:t>
            </w:r>
          </w:p>
        </w:tc>
        <w:tc>
          <w:tcPr>
            <w:tcW w:w="1701" w:type="dxa"/>
            <w:vAlign w:val="center"/>
            <w:hideMark/>
          </w:tcPr>
          <w:p w14:paraId="54800A15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4F0FB446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2883C9CE" w14:textId="77777777" w:rsidR="00315408" w:rsidRPr="00F63476" w:rsidRDefault="00315408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</w:tbl>
    <w:p w14:paraId="32296232" w14:textId="72F48AC9" w:rsidR="00315408" w:rsidRDefault="00315408" w:rsidP="00980F7B">
      <w:pPr>
        <w:jc w:val="center"/>
        <w:rPr>
          <w:rFonts w:ascii="仿宋_GB2312" w:eastAsia="仿宋_GB2312" w:hAnsi="仿宋"/>
        </w:rPr>
      </w:pPr>
    </w:p>
    <w:p w14:paraId="2A7D26A0" w14:textId="1E3F874B" w:rsidR="009C6E25" w:rsidRDefault="009C6E25" w:rsidP="00980F7B">
      <w:pPr>
        <w:jc w:val="center"/>
        <w:rPr>
          <w:rFonts w:ascii="仿宋_GB2312" w:eastAsia="仿宋_GB2312" w:hAnsi="仿宋"/>
        </w:rPr>
      </w:pPr>
    </w:p>
    <w:p w14:paraId="06360072" w14:textId="77777777" w:rsidR="009C6E25" w:rsidRPr="00F63476" w:rsidRDefault="009C6E25" w:rsidP="00980F7B">
      <w:pPr>
        <w:jc w:val="center"/>
        <w:rPr>
          <w:rFonts w:ascii="仿宋_GB2312" w:eastAsia="仿宋_GB2312" w:hAnsi="仿宋"/>
        </w:rPr>
      </w:pPr>
    </w:p>
    <w:p w14:paraId="51922EA7" w14:textId="5EDDF018" w:rsidR="00404BBC" w:rsidRPr="00F63476" w:rsidRDefault="00404BBC" w:rsidP="004B34F8">
      <w:pPr>
        <w:jc w:val="center"/>
        <w:rPr>
          <w:rFonts w:ascii="黑体" w:eastAsia="黑体" w:hAnsi="黑体"/>
          <w:sz w:val="32"/>
          <w:szCs w:val="32"/>
        </w:rPr>
      </w:pPr>
      <w:r w:rsidRPr="00F63476">
        <w:rPr>
          <w:rFonts w:ascii="黑体" w:eastAsia="黑体" w:hAnsi="黑体" w:hint="eastAsia"/>
          <w:bCs/>
          <w:sz w:val="32"/>
          <w:szCs w:val="32"/>
        </w:rPr>
        <w:t>四、财务预测（年/月）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985"/>
        <w:gridCol w:w="2205"/>
      </w:tblGrid>
      <w:tr w:rsidR="00C05383" w:rsidRPr="00F63476" w14:paraId="5CAA04EF" w14:textId="77777777" w:rsidTr="00BB0637">
        <w:trPr>
          <w:trHeight w:val="439"/>
        </w:trPr>
        <w:tc>
          <w:tcPr>
            <w:tcW w:w="2405" w:type="dxa"/>
            <w:vAlign w:val="center"/>
            <w:hideMark/>
          </w:tcPr>
          <w:p w14:paraId="72A147B1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304839D4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营业收入</w:t>
            </w:r>
          </w:p>
        </w:tc>
        <w:tc>
          <w:tcPr>
            <w:tcW w:w="1985" w:type="dxa"/>
            <w:vAlign w:val="center"/>
            <w:hideMark/>
          </w:tcPr>
          <w:p w14:paraId="5DDF3C7A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净利润</w:t>
            </w:r>
          </w:p>
        </w:tc>
        <w:tc>
          <w:tcPr>
            <w:tcW w:w="2205" w:type="dxa"/>
            <w:vAlign w:val="center"/>
            <w:hideMark/>
          </w:tcPr>
          <w:p w14:paraId="581FF294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净资产利润率</w:t>
            </w:r>
          </w:p>
        </w:tc>
      </w:tr>
      <w:tr w:rsidR="00C05383" w:rsidRPr="00F63476" w14:paraId="7F3D1FFB" w14:textId="77777777" w:rsidTr="008F587B">
        <w:trPr>
          <w:trHeight w:val="561"/>
        </w:trPr>
        <w:tc>
          <w:tcPr>
            <w:tcW w:w="2405" w:type="dxa"/>
            <w:vAlign w:val="center"/>
            <w:hideMark/>
          </w:tcPr>
          <w:p w14:paraId="3785EB65" w14:textId="11A6BCF8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可预测期间内财务数据</w:t>
            </w:r>
          </w:p>
        </w:tc>
        <w:tc>
          <w:tcPr>
            <w:tcW w:w="1701" w:type="dxa"/>
            <w:vAlign w:val="center"/>
            <w:hideMark/>
          </w:tcPr>
          <w:p w14:paraId="27A45996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985" w:type="dxa"/>
            <w:vAlign w:val="center"/>
            <w:hideMark/>
          </w:tcPr>
          <w:p w14:paraId="670D8570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0CC51180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C05383" w:rsidRPr="00F63476" w14:paraId="02CDD463" w14:textId="77777777" w:rsidTr="00145272">
        <w:trPr>
          <w:trHeight w:val="708"/>
        </w:trPr>
        <w:tc>
          <w:tcPr>
            <w:tcW w:w="2405" w:type="dxa"/>
            <w:vAlign w:val="center"/>
            <w:hideMark/>
          </w:tcPr>
          <w:p w14:paraId="6700E122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预测依据</w:t>
            </w:r>
          </w:p>
        </w:tc>
        <w:tc>
          <w:tcPr>
            <w:tcW w:w="5891" w:type="dxa"/>
            <w:gridSpan w:val="3"/>
            <w:vAlign w:val="center"/>
          </w:tcPr>
          <w:p w14:paraId="27C9C66C" w14:textId="77777777" w:rsidR="00C05383" w:rsidRPr="00F63476" w:rsidRDefault="00C05383" w:rsidP="001E7D30">
            <w:pPr>
              <w:jc w:val="center"/>
              <w:rPr>
                <w:rFonts w:ascii="仿宋_GB2312" w:eastAsia="仿宋_GB2312" w:hAnsi="仿宋"/>
                <w:bCs/>
              </w:rPr>
            </w:pPr>
          </w:p>
        </w:tc>
      </w:tr>
    </w:tbl>
    <w:p w14:paraId="5F497D22" w14:textId="00A04628" w:rsidR="00404BBC" w:rsidRPr="00F63476" w:rsidRDefault="00404BBC" w:rsidP="00980F7B">
      <w:pPr>
        <w:jc w:val="center"/>
        <w:rPr>
          <w:rFonts w:ascii="仿宋_GB2312" w:eastAsia="仿宋_GB2312" w:hAnsi="仿宋"/>
        </w:rPr>
      </w:pPr>
    </w:p>
    <w:p w14:paraId="1FB00BEE" w14:textId="60BBD1BB" w:rsidR="005C45DA" w:rsidRDefault="005C45DA" w:rsidP="00980F7B">
      <w:pPr>
        <w:jc w:val="center"/>
        <w:rPr>
          <w:rFonts w:ascii="仿宋_GB2312" w:eastAsia="仿宋_GB2312" w:hAnsi="仿宋"/>
        </w:rPr>
      </w:pPr>
    </w:p>
    <w:p w14:paraId="2069D53E" w14:textId="77777777" w:rsidR="009C6E25" w:rsidRPr="00F63476" w:rsidRDefault="009C6E25" w:rsidP="00980F7B">
      <w:pPr>
        <w:jc w:val="center"/>
        <w:rPr>
          <w:rFonts w:ascii="仿宋_GB2312" w:eastAsia="仿宋_GB2312" w:hAnsi="仿宋"/>
        </w:rPr>
      </w:pPr>
    </w:p>
    <w:p w14:paraId="38865940" w14:textId="4994D434" w:rsidR="005C45DA" w:rsidRPr="00F63476" w:rsidRDefault="005C45DA" w:rsidP="004B34F8">
      <w:pPr>
        <w:jc w:val="center"/>
        <w:rPr>
          <w:rFonts w:ascii="黑体" w:eastAsia="黑体" w:hAnsi="黑体"/>
          <w:sz w:val="32"/>
          <w:szCs w:val="32"/>
        </w:rPr>
      </w:pPr>
      <w:r w:rsidRPr="00F63476">
        <w:rPr>
          <w:rFonts w:ascii="黑体" w:eastAsia="黑体" w:hAnsi="黑体" w:hint="eastAsia"/>
          <w:bCs/>
          <w:sz w:val="32"/>
          <w:szCs w:val="32"/>
        </w:rPr>
        <w:t>五、重点关注事项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2631"/>
      </w:tblGrid>
      <w:tr w:rsidR="005C45DA" w:rsidRPr="00F63476" w14:paraId="0DB1DB0E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43F01998" w14:textId="77777777" w:rsidR="005C45DA" w:rsidRPr="00F63476" w:rsidRDefault="005C45DA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事项</w:t>
            </w:r>
          </w:p>
        </w:tc>
        <w:tc>
          <w:tcPr>
            <w:tcW w:w="1559" w:type="dxa"/>
            <w:vAlign w:val="center"/>
            <w:hideMark/>
          </w:tcPr>
          <w:p w14:paraId="6D12B109" w14:textId="77777777" w:rsidR="005C45DA" w:rsidRPr="00F63476" w:rsidRDefault="005C45DA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是/否</w:t>
            </w:r>
          </w:p>
        </w:tc>
        <w:tc>
          <w:tcPr>
            <w:tcW w:w="2631" w:type="dxa"/>
            <w:vAlign w:val="center"/>
            <w:hideMark/>
          </w:tcPr>
          <w:p w14:paraId="011E97CA" w14:textId="77777777" w:rsidR="005C45DA" w:rsidRPr="00F63476" w:rsidRDefault="005C45DA">
            <w:pPr>
              <w:jc w:val="center"/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情况说明</w:t>
            </w:r>
          </w:p>
        </w:tc>
      </w:tr>
      <w:tr w:rsidR="005C45DA" w:rsidRPr="00F63476" w14:paraId="7FCD5AC0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7B2D642D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1、企业是否确定新三板挂牌（IPO、发债）</w:t>
            </w:r>
          </w:p>
        </w:tc>
        <w:tc>
          <w:tcPr>
            <w:tcW w:w="1559" w:type="dxa"/>
            <w:vAlign w:val="center"/>
            <w:hideMark/>
          </w:tcPr>
          <w:p w14:paraId="1769119E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34D58EA0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2BC5D456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041F74A9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2、股东人数是否超过200人</w:t>
            </w:r>
          </w:p>
        </w:tc>
        <w:tc>
          <w:tcPr>
            <w:tcW w:w="1559" w:type="dxa"/>
            <w:vAlign w:val="center"/>
            <w:hideMark/>
          </w:tcPr>
          <w:p w14:paraId="45CB2314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1D0D8C23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08EC57F7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5F6FB4DE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3、历史沿革是否涉及国企或集体企业改制</w:t>
            </w:r>
          </w:p>
        </w:tc>
        <w:tc>
          <w:tcPr>
            <w:tcW w:w="1559" w:type="dxa"/>
            <w:vAlign w:val="center"/>
            <w:hideMark/>
          </w:tcPr>
          <w:p w14:paraId="5B7A8961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06F53B30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47384489" w14:textId="77777777" w:rsidTr="001D0A8C">
        <w:trPr>
          <w:trHeight w:val="930"/>
        </w:trPr>
        <w:tc>
          <w:tcPr>
            <w:tcW w:w="4106" w:type="dxa"/>
            <w:vAlign w:val="center"/>
            <w:hideMark/>
          </w:tcPr>
          <w:p w14:paraId="6DF742B2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4、是否存在涉嫌出资不实的情形（重点关注无形资产出资、实物出资、自有资产评估增资等）</w:t>
            </w:r>
          </w:p>
        </w:tc>
        <w:tc>
          <w:tcPr>
            <w:tcW w:w="1559" w:type="dxa"/>
            <w:vAlign w:val="center"/>
            <w:hideMark/>
          </w:tcPr>
          <w:p w14:paraId="41C687B2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78509A31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666A56FB" w14:textId="77777777" w:rsidTr="001D0A8C">
        <w:trPr>
          <w:trHeight w:val="750"/>
        </w:trPr>
        <w:tc>
          <w:tcPr>
            <w:tcW w:w="4106" w:type="dxa"/>
            <w:vAlign w:val="center"/>
            <w:hideMark/>
          </w:tcPr>
          <w:p w14:paraId="54AA03A0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5、是否存在关联方大额资金占用或对关联方提供担保</w:t>
            </w:r>
          </w:p>
        </w:tc>
        <w:tc>
          <w:tcPr>
            <w:tcW w:w="1559" w:type="dxa"/>
            <w:vAlign w:val="center"/>
            <w:hideMark/>
          </w:tcPr>
          <w:p w14:paraId="1959F262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2AB46A9A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33DCF9A9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1897CE80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lastRenderedPageBreak/>
              <w:t>6、是否与控股股东、实际控制人存在同业竞争</w:t>
            </w:r>
          </w:p>
        </w:tc>
        <w:tc>
          <w:tcPr>
            <w:tcW w:w="1559" w:type="dxa"/>
            <w:vAlign w:val="center"/>
            <w:hideMark/>
          </w:tcPr>
          <w:p w14:paraId="12D9CCE2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4895BF69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59108AC0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3F628C0E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7、是否存在影响独立性的持续性关联交易</w:t>
            </w:r>
          </w:p>
        </w:tc>
        <w:tc>
          <w:tcPr>
            <w:tcW w:w="1559" w:type="dxa"/>
            <w:vAlign w:val="center"/>
            <w:hideMark/>
          </w:tcPr>
          <w:p w14:paraId="42A3CFC0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2165CA59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6CF80F16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6AA7E075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8、是否存在帐外收入及是否需要大额补税</w:t>
            </w:r>
          </w:p>
        </w:tc>
        <w:tc>
          <w:tcPr>
            <w:tcW w:w="1559" w:type="dxa"/>
            <w:vAlign w:val="center"/>
            <w:hideMark/>
          </w:tcPr>
          <w:p w14:paraId="455ADA3F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49737263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14715E01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0367B801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9、最近两年是否存在重大违法违规行为</w:t>
            </w:r>
          </w:p>
        </w:tc>
        <w:tc>
          <w:tcPr>
            <w:tcW w:w="1559" w:type="dxa"/>
            <w:vAlign w:val="center"/>
            <w:hideMark/>
          </w:tcPr>
          <w:p w14:paraId="3D0ABF54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605ABF7F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15A7320C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5C30114C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10、是否存在对外贷（借）款</w:t>
            </w:r>
          </w:p>
        </w:tc>
        <w:tc>
          <w:tcPr>
            <w:tcW w:w="1559" w:type="dxa"/>
            <w:vAlign w:val="center"/>
            <w:hideMark/>
          </w:tcPr>
          <w:p w14:paraId="3B146EA5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19E58836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6597E620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4A37B333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11、是否存在涉</w:t>
            </w:r>
            <w:proofErr w:type="gramStart"/>
            <w:r w:rsidRPr="00F63476">
              <w:rPr>
                <w:rFonts w:ascii="仿宋_GB2312" w:eastAsia="仿宋_GB2312" w:hAnsi="仿宋" w:hint="eastAsia"/>
                <w:bCs/>
              </w:rPr>
              <w:t>诉情况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14:paraId="55E2983F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70F7983A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78DDE58C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0F64399D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12、是否存在对外担保情况</w:t>
            </w:r>
          </w:p>
        </w:tc>
        <w:tc>
          <w:tcPr>
            <w:tcW w:w="1559" w:type="dxa"/>
            <w:vAlign w:val="center"/>
            <w:hideMark/>
          </w:tcPr>
          <w:p w14:paraId="1302E34D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70D6BB57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  <w:tr w:rsidR="005C45DA" w:rsidRPr="00F63476" w14:paraId="53716D07" w14:textId="77777777" w:rsidTr="001D0A8C">
        <w:trPr>
          <w:trHeight w:val="702"/>
        </w:trPr>
        <w:tc>
          <w:tcPr>
            <w:tcW w:w="4106" w:type="dxa"/>
            <w:vAlign w:val="center"/>
            <w:hideMark/>
          </w:tcPr>
          <w:p w14:paraId="73BC3041" w14:textId="77777777" w:rsidR="005C45DA" w:rsidRPr="00F63476" w:rsidRDefault="005C45DA" w:rsidP="001D0A8C">
            <w:pPr>
              <w:rPr>
                <w:rFonts w:ascii="仿宋_GB2312" w:eastAsia="仿宋_GB2312" w:hAnsi="仿宋"/>
                <w:bCs/>
              </w:rPr>
            </w:pPr>
            <w:r w:rsidRPr="00F63476">
              <w:rPr>
                <w:rFonts w:ascii="仿宋_GB2312" w:eastAsia="仿宋_GB2312" w:hAnsi="仿宋" w:hint="eastAsia"/>
                <w:bCs/>
              </w:rPr>
              <w:t>13、是否享受财政政策支持</w:t>
            </w:r>
          </w:p>
        </w:tc>
        <w:tc>
          <w:tcPr>
            <w:tcW w:w="1559" w:type="dxa"/>
            <w:vAlign w:val="center"/>
            <w:hideMark/>
          </w:tcPr>
          <w:p w14:paraId="15942C52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  <w:tc>
          <w:tcPr>
            <w:tcW w:w="2631" w:type="dxa"/>
            <w:vAlign w:val="center"/>
            <w:hideMark/>
          </w:tcPr>
          <w:p w14:paraId="7074FF42" w14:textId="77777777" w:rsidR="005C45DA" w:rsidRPr="00F63476" w:rsidRDefault="005C45DA" w:rsidP="005C45DA">
            <w:pPr>
              <w:jc w:val="center"/>
              <w:rPr>
                <w:rFonts w:ascii="仿宋_GB2312" w:eastAsia="仿宋_GB2312" w:hAnsi="仿宋"/>
              </w:rPr>
            </w:pPr>
            <w:r w:rsidRPr="00F63476">
              <w:rPr>
                <w:rFonts w:ascii="仿宋_GB2312" w:eastAsia="仿宋_GB2312" w:hAnsi="仿宋" w:hint="eastAsia"/>
              </w:rPr>
              <w:t xml:space="preserve">　</w:t>
            </w:r>
          </w:p>
        </w:tc>
      </w:tr>
    </w:tbl>
    <w:p w14:paraId="3C17B598" w14:textId="77777777" w:rsidR="005C45DA" w:rsidRPr="00F63476" w:rsidRDefault="005C45DA" w:rsidP="00980F7B">
      <w:pPr>
        <w:jc w:val="center"/>
        <w:rPr>
          <w:rFonts w:ascii="仿宋_GB2312" w:eastAsia="仿宋_GB2312" w:hAnsi="仿宋"/>
        </w:rPr>
      </w:pPr>
    </w:p>
    <w:sectPr w:rsidR="005C45DA" w:rsidRPr="00F6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F0"/>
    <w:rsid w:val="00007189"/>
    <w:rsid w:val="000425CB"/>
    <w:rsid w:val="0004588C"/>
    <w:rsid w:val="000477D7"/>
    <w:rsid w:val="00145272"/>
    <w:rsid w:val="001454B9"/>
    <w:rsid w:val="001456F0"/>
    <w:rsid w:val="001A0F22"/>
    <w:rsid w:val="001A20D6"/>
    <w:rsid w:val="001B1717"/>
    <w:rsid w:val="001B7043"/>
    <w:rsid w:val="001D0A8C"/>
    <w:rsid w:val="002255C0"/>
    <w:rsid w:val="0025047E"/>
    <w:rsid w:val="002632E9"/>
    <w:rsid w:val="002D2A47"/>
    <w:rsid w:val="00305E15"/>
    <w:rsid w:val="00315408"/>
    <w:rsid w:val="00375A30"/>
    <w:rsid w:val="003C322A"/>
    <w:rsid w:val="00404BBC"/>
    <w:rsid w:val="004213D5"/>
    <w:rsid w:val="004A35E0"/>
    <w:rsid w:val="004B34F8"/>
    <w:rsid w:val="004C4E3C"/>
    <w:rsid w:val="004F41E3"/>
    <w:rsid w:val="005148F4"/>
    <w:rsid w:val="00564865"/>
    <w:rsid w:val="00567FEC"/>
    <w:rsid w:val="00592E92"/>
    <w:rsid w:val="005C45DA"/>
    <w:rsid w:val="005F5468"/>
    <w:rsid w:val="0061391F"/>
    <w:rsid w:val="006240AD"/>
    <w:rsid w:val="00631603"/>
    <w:rsid w:val="00647114"/>
    <w:rsid w:val="00691875"/>
    <w:rsid w:val="006B228E"/>
    <w:rsid w:val="006B25FE"/>
    <w:rsid w:val="006F457A"/>
    <w:rsid w:val="007272C2"/>
    <w:rsid w:val="007810BB"/>
    <w:rsid w:val="007D3A78"/>
    <w:rsid w:val="007E1F9C"/>
    <w:rsid w:val="0080297F"/>
    <w:rsid w:val="00814A6C"/>
    <w:rsid w:val="00851443"/>
    <w:rsid w:val="00865415"/>
    <w:rsid w:val="00875B13"/>
    <w:rsid w:val="00892534"/>
    <w:rsid w:val="008D2E33"/>
    <w:rsid w:val="008E3769"/>
    <w:rsid w:val="008F4E76"/>
    <w:rsid w:val="008F587B"/>
    <w:rsid w:val="00921EDB"/>
    <w:rsid w:val="00943E93"/>
    <w:rsid w:val="00980F7B"/>
    <w:rsid w:val="009C2516"/>
    <w:rsid w:val="009C6E25"/>
    <w:rsid w:val="009E69C5"/>
    <w:rsid w:val="00A13022"/>
    <w:rsid w:val="00A24711"/>
    <w:rsid w:val="00A442CE"/>
    <w:rsid w:val="00AB2559"/>
    <w:rsid w:val="00B170BA"/>
    <w:rsid w:val="00B42B7E"/>
    <w:rsid w:val="00B90138"/>
    <w:rsid w:val="00BB0637"/>
    <w:rsid w:val="00C006C9"/>
    <w:rsid w:val="00C02092"/>
    <w:rsid w:val="00C05383"/>
    <w:rsid w:val="00C170CA"/>
    <w:rsid w:val="00C32B3F"/>
    <w:rsid w:val="00C458E8"/>
    <w:rsid w:val="00C95DA0"/>
    <w:rsid w:val="00CA5883"/>
    <w:rsid w:val="00CB1918"/>
    <w:rsid w:val="00CF09BD"/>
    <w:rsid w:val="00CF7E41"/>
    <w:rsid w:val="00D27FBF"/>
    <w:rsid w:val="00D37514"/>
    <w:rsid w:val="00D453E4"/>
    <w:rsid w:val="00D97FD7"/>
    <w:rsid w:val="00DC04E6"/>
    <w:rsid w:val="00DE1B17"/>
    <w:rsid w:val="00E12FDC"/>
    <w:rsid w:val="00E27836"/>
    <w:rsid w:val="00E43617"/>
    <w:rsid w:val="00EA686C"/>
    <w:rsid w:val="00F100A5"/>
    <w:rsid w:val="00F34919"/>
    <w:rsid w:val="00F610A5"/>
    <w:rsid w:val="00F63476"/>
    <w:rsid w:val="00F66335"/>
    <w:rsid w:val="00F71AC0"/>
    <w:rsid w:val="00F81FCA"/>
    <w:rsid w:val="00F8786C"/>
    <w:rsid w:val="00F967AF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4FE3"/>
  <w15:chartTrackingRefBased/>
  <w15:docId w15:val="{AC98207C-7F7A-45ED-81D2-AA2BB33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Guo</dc:creator>
  <cp:keywords/>
  <dc:description/>
  <cp:lastModifiedBy>Grace Guo</cp:lastModifiedBy>
  <cp:revision>91</cp:revision>
  <dcterms:created xsi:type="dcterms:W3CDTF">2018-03-26T02:06:00Z</dcterms:created>
  <dcterms:modified xsi:type="dcterms:W3CDTF">2018-03-27T06:01:00Z</dcterms:modified>
</cp:coreProperties>
</file>